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90" w:rsidRPr="00ED65EB" w:rsidRDefault="0062320C" w:rsidP="003344B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tr-TR"/>
        </w:rPr>
      </w:pPr>
      <w:r>
        <w:rPr>
          <w:rFonts w:ascii="Times New Roman" w:eastAsia="Times New Roman" w:hAnsi="Times New Roman" w:cs="Times New Roman"/>
          <w:b/>
          <w:bCs/>
          <w:color w:val="000000"/>
          <w:sz w:val="28"/>
          <w:szCs w:val="28"/>
          <w:bdr w:val="none" w:sz="0" w:space="0" w:color="auto" w:frame="1"/>
          <w:lang w:eastAsia="tr-TR"/>
        </w:rPr>
        <w:t xml:space="preserve"> </w:t>
      </w:r>
      <w:r w:rsidR="009F1C90" w:rsidRPr="00ED65EB">
        <w:rPr>
          <w:rFonts w:ascii="Times New Roman" w:eastAsia="Times New Roman" w:hAnsi="Times New Roman" w:cs="Times New Roman"/>
          <w:b/>
          <w:bCs/>
          <w:color w:val="000000"/>
          <w:sz w:val="28"/>
          <w:szCs w:val="28"/>
          <w:bdr w:val="none" w:sz="0" w:space="0" w:color="auto" w:frame="1"/>
          <w:lang w:eastAsia="tr-TR"/>
        </w:rPr>
        <w:t>KAHRAMANMARAŞ VALİLİĞİ</w:t>
      </w:r>
    </w:p>
    <w:p w:rsidR="00025C45" w:rsidRPr="00ED65EB" w:rsidRDefault="009F1C90" w:rsidP="003344B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İNSANSIZ HAVA ARACI (İHA) UÇUŞ</w:t>
      </w:r>
      <w:r w:rsidR="00025C45" w:rsidRPr="00ED65EB">
        <w:rPr>
          <w:rFonts w:ascii="Times New Roman" w:eastAsia="Times New Roman" w:hAnsi="Times New Roman" w:cs="Times New Roman"/>
          <w:b/>
          <w:bCs/>
          <w:color w:val="000000"/>
          <w:sz w:val="28"/>
          <w:szCs w:val="28"/>
          <w:bdr w:val="none" w:sz="0" w:space="0" w:color="auto" w:frame="1"/>
          <w:lang w:eastAsia="tr-TR"/>
        </w:rPr>
        <w:t xml:space="preserve"> </w:t>
      </w:r>
      <w:r w:rsidR="00EF2C27" w:rsidRPr="00ED65EB">
        <w:rPr>
          <w:rFonts w:ascii="Times New Roman" w:eastAsia="Times New Roman" w:hAnsi="Times New Roman" w:cs="Times New Roman"/>
          <w:b/>
          <w:bCs/>
          <w:color w:val="000000"/>
          <w:sz w:val="28"/>
          <w:szCs w:val="28"/>
          <w:bdr w:val="none" w:sz="0" w:space="0" w:color="auto" w:frame="1"/>
          <w:lang w:eastAsia="tr-TR"/>
        </w:rPr>
        <w:t>TALİMATI</w:t>
      </w: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color w:val="000000"/>
          <w:sz w:val="28"/>
          <w:szCs w:val="28"/>
          <w:lang w:eastAsia="tr-TR"/>
        </w:rPr>
        <w:t> </w:t>
      </w: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Amaç</w:t>
      </w:r>
    </w:p>
    <w:p w:rsidR="00025C45" w:rsidRPr="00ED65EB" w:rsidRDefault="00025C45" w:rsidP="003344B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Madde 1-</w:t>
      </w:r>
      <w:r w:rsidRPr="00ED65EB">
        <w:rPr>
          <w:rFonts w:ascii="Times New Roman" w:eastAsia="Times New Roman" w:hAnsi="Times New Roman" w:cs="Times New Roman"/>
          <w:color w:val="000000"/>
          <w:sz w:val="28"/>
          <w:szCs w:val="28"/>
          <w:bdr w:val="none" w:sz="0" w:space="0" w:color="auto" w:frame="1"/>
          <w:lang w:eastAsia="tr-TR"/>
        </w:rPr>
        <w:t xml:space="preserve"> Bu </w:t>
      </w:r>
      <w:r w:rsidR="00EF2C27" w:rsidRPr="00ED65EB">
        <w:rPr>
          <w:rFonts w:ascii="Times New Roman" w:eastAsia="Times New Roman" w:hAnsi="Times New Roman" w:cs="Times New Roman"/>
          <w:color w:val="000000"/>
          <w:sz w:val="28"/>
          <w:szCs w:val="28"/>
          <w:bdr w:val="none" w:sz="0" w:space="0" w:color="auto" w:frame="1"/>
          <w:lang w:eastAsia="tr-TR"/>
        </w:rPr>
        <w:t>talimat</w:t>
      </w:r>
      <w:r w:rsidRPr="00ED65EB">
        <w:rPr>
          <w:rFonts w:ascii="Times New Roman" w:eastAsia="Times New Roman" w:hAnsi="Times New Roman" w:cs="Times New Roman"/>
          <w:color w:val="000000"/>
          <w:sz w:val="28"/>
          <w:szCs w:val="28"/>
          <w:bdr w:val="none" w:sz="0" w:space="0" w:color="auto" w:frame="1"/>
          <w:lang w:eastAsia="tr-TR"/>
        </w:rPr>
        <w:t xml:space="preserve"> ile Kahramanmaraş </w:t>
      </w:r>
      <w:r w:rsidR="00EB7CE9" w:rsidRPr="00ED65EB">
        <w:rPr>
          <w:rFonts w:ascii="Times New Roman" w:eastAsia="Times New Roman" w:hAnsi="Times New Roman" w:cs="Times New Roman"/>
          <w:color w:val="000000"/>
          <w:sz w:val="28"/>
          <w:szCs w:val="28"/>
          <w:bdr w:val="none" w:sz="0" w:space="0" w:color="auto" w:frame="1"/>
          <w:lang w:eastAsia="tr-TR"/>
        </w:rPr>
        <w:t>Mülki İdare</w:t>
      </w:r>
      <w:r w:rsidRPr="00ED65EB">
        <w:rPr>
          <w:rFonts w:ascii="Times New Roman" w:eastAsia="Times New Roman" w:hAnsi="Times New Roman" w:cs="Times New Roman"/>
          <w:color w:val="000000"/>
          <w:sz w:val="28"/>
          <w:szCs w:val="28"/>
          <w:bdr w:val="none" w:sz="0" w:space="0" w:color="auto" w:frame="1"/>
          <w:lang w:eastAsia="tr-TR"/>
        </w:rPr>
        <w:t xml:space="preserve"> sınırlan içerisinde, kamu düzeni</w:t>
      </w:r>
      <w:r w:rsidR="00377339" w:rsidRPr="00ED65EB">
        <w:rPr>
          <w:rFonts w:ascii="Times New Roman" w:eastAsia="Times New Roman" w:hAnsi="Times New Roman" w:cs="Times New Roman"/>
          <w:color w:val="000000"/>
          <w:sz w:val="28"/>
          <w:szCs w:val="28"/>
          <w:bdr w:val="none" w:sz="0" w:space="0" w:color="auto" w:frame="1"/>
          <w:lang w:eastAsia="tr-TR"/>
        </w:rPr>
        <w:t>,</w:t>
      </w:r>
      <w:r w:rsidRPr="00ED65EB">
        <w:rPr>
          <w:rFonts w:ascii="Times New Roman" w:eastAsia="Times New Roman" w:hAnsi="Times New Roman" w:cs="Times New Roman"/>
          <w:color w:val="000000"/>
          <w:sz w:val="28"/>
          <w:szCs w:val="28"/>
          <w:bdr w:val="none" w:sz="0" w:space="0" w:color="auto" w:frame="1"/>
          <w:lang w:eastAsia="tr-TR"/>
        </w:rPr>
        <w:t xml:space="preserve"> </w:t>
      </w:r>
      <w:r w:rsidR="0046761E" w:rsidRPr="00ED65EB">
        <w:rPr>
          <w:rFonts w:ascii="Times New Roman" w:eastAsia="Times New Roman" w:hAnsi="Times New Roman" w:cs="Times New Roman"/>
          <w:color w:val="000000"/>
          <w:sz w:val="28"/>
          <w:szCs w:val="28"/>
          <w:bdr w:val="none" w:sz="0" w:space="0" w:color="auto" w:frame="1"/>
          <w:lang w:eastAsia="tr-TR"/>
        </w:rPr>
        <w:t xml:space="preserve">genel </w:t>
      </w:r>
      <w:r w:rsidRPr="00ED65EB">
        <w:rPr>
          <w:rFonts w:ascii="Times New Roman" w:eastAsia="Times New Roman" w:hAnsi="Times New Roman" w:cs="Times New Roman"/>
          <w:color w:val="000000"/>
          <w:sz w:val="28"/>
          <w:szCs w:val="28"/>
          <w:bdr w:val="none" w:sz="0" w:space="0" w:color="auto" w:frame="1"/>
          <w:lang w:eastAsia="tr-TR"/>
        </w:rPr>
        <w:t>güvenli</w:t>
      </w:r>
      <w:r w:rsidR="0046761E" w:rsidRPr="00ED65EB">
        <w:rPr>
          <w:rFonts w:ascii="Times New Roman" w:eastAsia="Times New Roman" w:hAnsi="Times New Roman" w:cs="Times New Roman"/>
          <w:color w:val="000000"/>
          <w:sz w:val="28"/>
          <w:szCs w:val="28"/>
          <w:bdr w:val="none" w:sz="0" w:space="0" w:color="auto" w:frame="1"/>
          <w:lang w:eastAsia="tr-TR"/>
        </w:rPr>
        <w:t xml:space="preserve">k ve asayişin </w:t>
      </w:r>
      <w:r w:rsidRPr="00ED65EB">
        <w:rPr>
          <w:rFonts w:ascii="Times New Roman" w:eastAsia="Times New Roman" w:hAnsi="Times New Roman" w:cs="Times New Roman"/>
          <w:color w:val="000000"/>
          <w:sz w:val="28"/>
          <w:szCs w:val="28"/>
          <w:bdr w:val="none" w:sz="0" w:space="0" w:color="auto" w:frame="1"/>
          <w:lang w:eastAsia="tr-TR"/>
        </w:rPr>
        <w:t>sağla</w:t>
      </w:r>
      <w:r w:rsidR="0046761E" w:rsidRPr="00ED65EB">
        <w:rPr>
          <w:rFonts w:ascii="Times New Roman" w:eastAsia="Times New Roman" w:hAnsi="Times New Roman" w:cs="Times New Roman"/>
          <w:color w:val="000000"/>
          <w:sz w:val="28"/>
          <w:szCs w:val="28"/>
          <w:bdr w:val="none" w:sz="0" w:space="0" w:color="auto" w:frame="1"/>
          <w:lang w:eastAsia="tr-TR"/>
        </w:rPr>
        <w:t>n</w:t>
      </w:r>
      <w:r w:rsidRPr="00ED65EB">
        <w:rPr>
          <w:rFonts w:ascii="Times New Roman" w:eastAsia="Times New Roman" w:hAnsi="Times New Roman" w:cs="Times New Roman"/>
          <w:color w:val="000000"/>
          <w:sz w:val="28"/>
          <w:szCs w:val="28"/>
          <w:bdr w:val="none" w:sz="0" w:space="0" w:color="auto" w:frame="1"/>
          <w:lang w:eastAsia="tr-TR"/>
        </w:rPr>
        <w:t>ma</w:t>
      </w:r>
      <w:r w:rsidR="0046761E" w:rsidRPr="00ED65EB">
        <w:rPr>
          <w:rFonts w:ascii="Times New Roman" w:eastAsia="Times New Roman" w:hAnsi="Times New Roman" w:cs="Times New Roman"/>
          <w:color w:val="000000"/>
          <w:sz w:val="28"/>
          <w:szCs w:val="28"/>
          <w:bdr w:val="none" w:sz="0" w:space="0" w:color="auto" w:frame="1"/>
          <w:lang w:eastAsia="tr-TR"/>
        </w:rPr>
        <w:t>sı</w:t>
      </w:r>
      <w:r w:rsidRPr="00ED65EB">
        <w:rPr>
          <w:rFonts w:ascii="Times New Roman" w:eastAsia="Times New Roman" w:hAnsi="Times New Roman" w:cs="Times New Roman"/>
          <w:color w:val="000000"/>
          <w:sz w:val="28"/>
          <w:szCs w:val="28"/>
          <w:bdr w:val="none" w:sz="0" w:space="0" w:color="auto" w:frame="1"/>
          <w:lang w:eastAsia="tr-TR"/>
        </w:rPr>
        <w:t xml:space="preserve"> maksadıyla, İnsansız Hava Araçları (DRONE) için uçuşa yasak ve izinle uçulacak bölgelerin belirlenmesi amaçlanmıştır.</w:t>
      </w: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color w:val="000000"/>
          <w:sz w:val="28"/>
          <w:szCs w:val="28"/>
          <w:lang w:eastAsia="tr-TR"/>
        </w:rPr>
        <w:t> </w:t>
      </w:r>
      <w:r w:rsidRPr="00ED65EB">
        <w:rPr>
          <w:rFonts w:ascii="Times New Roman" w:eastAsia="Times New Roman" w:hAnsi="Times New Roman" w:cs="Times New Roman"/>
          <w:b/>
          <w:bCs/>
          <w:color w:val="000000"/>
          <w:sz w:val="28"/>
          <w:szCs w:val="28"/>
          <w:bdr w:val="none" w:sz="0" w:space="0" w:color="auto" w:frame="1"/>
          <w:lang w:eastAsia="tr-TR"/>
        </w:rPr>
        <w:t>Kapsam</w:t>
      </w:r>
    </w:p>
    <w:p w:rsidR="00025C45" w:rsidRPr="00ED65EB" w:rsidRDefault="00025C45" w:rsidP="003344B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bCs/>
          <w:color w:val="000000"/>
          <w:sz w:val="28"/>
          <w:szCs w:val="28"/>
          <w:bdr w:val="none" w:sz="0" w:space="0" w:color="auto" w:frame="1"/>
          <w:lang w:eastAsia="tr-TR"/>
        </w:rPr>
        <w:t>Madde 2-</w:t>
      </w:r>
      <w:r w:rsidR="00C056B4" w:rsidRPr="00ED65EB">
        <w:rPr>
          <w:rFonts w:ascii="Times New Roman" w:eastAsia="Times New Roman" w:hAnsi="Times New Roman" w:cs="Times New Roman"/>
          <w:b/>
          <w:bCs/>
          <w:color w:val="000000"/>
          <w:sz w:val="28"/>
          <w:szCs w:val="28"/>
          <w:bdr w:val="none" w:sz="0" w:space="0" w:color="auto" w:frame="1"/>
          <w:lang w:eastAsia="tr-TR"/>
        </w:rPr>
        <w:t xml:space="preserve"> (</w:t>
      </w:r>
      <w:r w:rsidR="0046761E" w:rsidRPr="00ED65EB">
        <w:rPr>
          <w:rFonts w:ascii="Times New Roman" w:eastAsia="Times New Roman" w:hAnsi="Times New Roman" w:cs="Times New Roman"/>
          <w:b/>
          <w:bCs/>
          <w:color w:val="000000"/>
          <w:sz w:val="28"/>
          <w:szCs w:val="28"/>
          <w:bdr w:val="none" w:sz="0" w:space="0" w:color="auto" w:frame="1"/>
          <w:lang w:eastAsia="tr-TR"/>
        </w:rPr>
        <w:t>a</w:t>
      </w:r>
      <w:r w:rsidR="00C056B4" w:rsidRPr="00ED65EB">
        <w:rPr>
          <w:rFonts w:ascii="Times New Roman" w:eastAsia="Times New Roman" w:hAnsi="Times New Roman" w:cs="Times New Roman"/>
          <w:b/>
          <w:bCs/>
          <w:color w:val="000000"/>
          <w:sz w:val="28"/>
          <w:szCs w:val="28"/>
          <w:bdr w:val="none" w:sz="0" w:space="0" w:color="auto" w:frame="1"/>
          <w:lang w:eastAsia="tr-TR"/>
        </w:rPr>
        <w:t>)</w:t>
      </w:r>
      <w:r w:rsidRPr="00ED65EB">
        <w:rPr>
          <w:rFonts w:ascii="Times New Roman" w:eastAsia="Times New Roman" w:hAnsi="Times New Roman" w:cs="Times New Roman"/>
          <w:color w:val="000000"/>
          <w:sz w:val="28"/>
          <w:szCs w:val="28"/>
          <w:bdr w:val="none" w:sz="0" w:space="0" w:color="auto" w:frame="1"/>
          <w:lang w:eastAsia="tr-TR"/>
        </w:rPr>
        <w:t xml:space="preserve"> Bu </w:t>
      </w:r>
      <w:r w:rsidR="00EF2C27" w:rsidRPr="00ED65EB">
        <w:rPr>
          <w:rFonts w:ascii="Times New Roman" w:eastAsia="Times New Roman" w:hAnsi="Times New Roman" w:cs="Times New Roman"/>
          <w:color w:val="000000"/>
          <w:sz w:val="28"/>
          <w:szCs w:val="28"/>
          <w:bdr w:val="none" w:sz="0" w:space="0" w:color="auto" w:frame="1"/>
          <w:lang w:eastAsia="tr-TR"/>
        </w:rPr>
        <w:t>talimat</w:t>
      </w:r>
      <w:r w:rsidRPr="00ED65EB">
        <w:rPr>
          <w:rFonts w:ascii="Times New Roman" w:eastAsia="Times New Roman" w:hAnsi="Times New Roman" w:cs="Times New Roman"/>
          <w:color w:val="000000"/>
          <w:sz w:val="28"/>
          <w:szCs w:val="28"/>
          <w:bdr w:val="none" w:sz="0" w:space="0" w:color="auto" w:frame="1"/>
          <w:lang w:eastAsia="tr-TR"/>
        </w:rPr>
        <w:t>; Kahramanmaraş ili hava sahası içerisinde İnsansız Hava Araçlarını ithal edecek, satışını yapacak, işletecek ya da kullanacak gerçek ve tüzel kişileri kapsar.</w:t>
      </w:r>
    </w:p>
    <w:p w:rsidR="00C056B4" w:rsidRPr="00ED65EB" w:rsidRDefault="00C056B4" w:rsidP="003344BB">
      <w:pPr>
        <w:pStyle w:val="Default"/>
        <w:jc w:val="both"/>
        <w:rPr>
          <w:sz w:val="28"/>
          <w:szCs w:val="28"/>
        </w:rPr>
      </w:pPr>
      <w:r w:rsidRPr="00ED65EB">
        <w:rPr>
          <w:sz w:val="28"/>
          <w:szCs w:val="28"/>
        </w:rPr>
        <w:t xml:space="preserve"> </w:t>
      </w:r>
      <w:r w:rsidR="0046761E" w:rsidRPr="00ED65EB">
        <w:rPr>
          <w:b/>
          <w:sz w:val="28"/>
          <w:szCs w:val="28"/>
        </w:rPr>
        <w:t>(b</w:t>
      </w:r>
      <w:r w:rsidRPr="00ED65EB">
        <w:rPr>
          <w:b/>
          <w:sz w:val="28"/>
          <w:szCs w:val="28"/>
        </w:rPr>
        <w:t>)</w:t>
      </w:r>
      <w:r w:rsidRPr="00ED65EB">
        <w:rPr>
          <w:sz w:val="28"/>
          <w:szCs w:val="28"/>
        </w:rPr>
        <w:t xml:space="preserve"> Aşağıdaki </w:t>
      </w:r>
      <w:r w:rsidR="00AC2826" w:rsidRPr="00ED65EB">
        <w:rPr>
          <w:rFonts w:eastAsia="Times New Roman"/>
          <w:sz w:val="28"/>
          <w:szCs w:val="28"/>
          <w:bdr w:val="none" w:sz="0" w:space="0" w:color="auto" w:frame="1"/>
          <w:lang w:eastAsia="tr-TR"/>
        </w:rPr>
        <w:t>İnsansız Hava Araç</w:t>
      </w:r>
      <w:r w:rsidRPr="00ED65EB">
        <w:rPr>
          <w:sz w:val="28"/>
          <w:szCs w:val="28"/>
        </w:rPr>
        <w:t xml:space="preserve"> ve sistemleri bu </w:t>
      </w:r>
      <w:r w:rsidR="00EF2C27" w:rsidRPr="00ED65EB">
        <w:rPr>
          <w:sz w:val="28"/>
          <w:szCs w:val="28"/>
        </w:rPr>
        <w:t>talimatın</w:t>
      </w:r>
      <w:r w:rsidRPr="00ED65EB">
        <w:rPr>
          <w:sz w:val="28"/>
          <w:szCs w:val="28"/>
        </w:rPr>
        <w:t xml:space="preserve"> kapsamı dışındadır: </w:t>
      </w:r>
    </w:p>
    <w:p w:rsidR="00C056B4" w:rsidRPr="00ED65EB" w:rsidRDefault="00C056B4" w:rsidP="003344BB">
      <w:pPr>
        <w:pStyle w:val="Default"/>
        <w:jc w:val="both"/>
        <w:rPr>
          <w:sz w:val="28"/>
          <w:szCs w:val="28"/>
        </w:rPr>
      </w:pPr>
      <w:r w:rsidRPr="00ED65EB">
        <w:rPr>
          <w:sz w:val="28"/>
          <w:szCs w:val="28"/>
        </w:rPr>
        <w:t xml:space="preserve">a) Devlet insansız hava araçları, </w:t>
      </w:r>
    </w:p>
    <w:p w:rsidR="00C056B4" w:rsidRPr="00ED65EB" w:rsidRDefault="00C056B4" w:rsidP="003344BB">
      <w:pPr>
        <w:pStyle w:val="Default"/>
        <w:jc w:val="both"/>
        <w:rPr>
          <w:sz w:val="28"/>
          <w:szCs w:val="28"/>
        </w:rPr>
      </w:pPr>
      <w:r w:rsidRPr="00ED65EB">
        <w:rPr>
          <w:sz w:val="28"/>
          <w:szCs w:val="28"/>
        </w:rPr>
        <w:t xml:space="preserve">b) Yalnızca kapalı alanlarda kullanılan </w:t>
      </w:r>
      <w:r w:rsidR="00AC2826" w:rsidRPr="00ED65EB">
        <w:rPr>
          <w:rFonts w:eastAsia="Times New Roman"/>
          <w:sz w:val="28"/>
          <w:szCs w:val="28"/>
          <w:bdr w:val="none" w:sz="0" w:space="0" w:color="auto" w:frame="1"/>
          <w:lang w:eastAsia="tr-TR"/>
        </w:rPr>
        <w:t>İnsansız Hava Araç</w:t>
      </w:r>
      <w:r w:rsidRPr="00ED65EB">
        <w:rPr>
          <w:sz w:val="28"/>
          <w:szCs w:val="28"/>
        </w:rPr>
        <w:t xml:space="preserve"> ve sistemleri, </w:t>
      </w:r>
    </w:p>
    <w:p w:rsidR="00C056B4" w:rsidRPr="00ED65EB" w:rsidRDefault="00C056B4" w:rsidP="003344BB">
      <w:pPr>
        <w:pStyle w:val="Default"/>
        <w:jc w:val="both"/>
        <w:rPr>
          <w:sz w:val="28"/>
          <w:szCs w:val="28"/>
        </w:rPr>
      </w:pPr>
      <w:r w:rsidRPr="00ED65EB">
        <w:rPr>
          <w:sz w:val="28"/>
          <w:szCs w:val="28"/>
        </w:rPr>
        <w:t xml:space="preserve">c) Yere veya herhangi bir platforma bağlı olan insansız balon ve benzeri sistemler, </w:t>
      </w: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Hukuki Dayanak</w:t>
      </w:r>
    </w:p>
    <w:p w:rsidR="00025C45" w:rsidRPr="00ED65EB" w:rsidRDefault="00025C45" w:rsidP="003344B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Madde 3</w:t>
      </w:r>
      <w:r w:rsidRPr="00ED65EB">
        <w:rPr>
          <w:rFonts w:ascii="Times New Roman" w:eastAsia="Times New Roman" w:hAnsi="Times New Roman" w:cs="Times New Roman"/>
          <w:color w:val="000000"/>
          <w:sz w:val="28"/>
          <w:szCs w:val="28"/>
          <w:bdr w:val="none" w:sz="0" w:space="0" w:color="auto" w:frame="1"/>
          <w:lang w:eastAsia="tr-TR"/>
        </w:rPr>
        <w:t xml:space="preserve">- </w:t>
      </w:r>
      <w:r w:rsidR="00A418A2" w:rsidRPr="00ED65EB">
        <w:rPr>
          <w:rFonts w:ascii="Times New Roman" w:eastAsia="Times New Roman" w:hAnsi="Times New Roman" w:cs="Times New Roman"/>
          <w:color w:val="000000"/>
          <w:sz w:val="28"/>
          <w:szCs w:val="28"/>
          <w:bdr w:val="none" w:sz="0" w:space="0" w:color="auto" w:frame="1"/>
          <w:lang w:eastAsia="tr-TR"/>
        </w:rPr>
        <w:t xml:space="preserve">5442 sayılı İl İdaresi Kanunun 11/c maddesi, </w:t>
      </w:r>
      <w:r w:rsidR="0043032A" w:rsidRPr="00ED65EB">
        <w:rPr>
          <w:rFonts w:ascii="Times New Roman" w:eastAsia="Times New Roman" w:hAnsi="Times New Roman" w:cs="Times New Roman"/>
          <w:color w:val="000000"/>
          <w:sz w:val="28"/>
          <w:szCs w:val="28"/>
          <w:bdr w:val="none" w:sz="0" w:space="0" w:color="auto" w:frame="1"/>
          <w:lang w:eastAsia="tr-TR"/>
        </w:rPr>
        <w:t xml:space="preserve">2920 sayılı Türk Sivil Havacılık Kanununun 144/3 fıkrası ve İnsansız </w:t>
      </w:r>
      <w:r w:rsidR="00C54587" w:rsidRPr="00ED65EB">
        <w:rPr>
          <w:rFonts w:ascii="Times New Roman" w:eastAsia="Times New Roman" w:hAnsi="Times New Roman" w:cs="Times New Roman"/>
          <w:color w:val="000000"/>
          <w:sz w:val="28"/>
          <w:szCs w:val="28"/>
          <w:bdr w:val="none" w:sz="0" w:space="0" w:color="auto" w:frame="1"/>
          <w:lang w:eastAsia="tr-TR"/>
        </w:rPr>
        <w:t>Hava Aracı Sistemleri talimatı 17/(1) a fıkrasına</w:t>
      </w:r>
      <w:r w:rsidR="0043032A" w:rsidRPr="00ED65EB">
        <w:rPr>
          <w:rFonts w:ascii="Times New Roman" w:eastAsia="Times New Roman" w:hAnsi="Times New Roman" w:cs="Times New Roman"/>
          <w:color w:val="000000"/>
          <w:sz w:val="28"/>
          <w:szCs w:val="28"/>
          <w:bdr w:val="none" w:sz="0" w:space="0" w:color="auto" w:frame="1"/>
          <w:lang w:eastAsia="tr-TR"/>
        </w:rPr>
        <w:t xml:space="preserve"> dayanılarak çıkarılmıştır.</w:t>
      </w: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Tanımlar</w:t>
      </w:r>
    </w:p>
    <w:p w:rsidR="0043032A" w:rsidRPr="00ED65EB" w:rsidRDefault="00025C45" w:rsidP="003344BB">
      <w:pPr>
        <w:pStyle w:val="Default"/>
        <w:ind w:firstLine="708"/>
        <w:jc w:val="both"/>
        <w:rPr>
          <w:sz w:val="28"/>
          <w:szCs w:val="28"/>
        </w:rPr>
      </w:pPr>
      <w:r w:rsidRPr="00ED65EB">
        <w:rPr>
          <w:rFonts w:eastAsia="Times New Roman"/>
          <w:b/>
          <w:bCs/>
          <w:sz w:val="28"/>
          <w:szCs w:val="28"/>
          <w:bdr w:val="none" w:sz="0" w:space="0" w:color="auto" w:frame="1"/>
          <w:lang w:eastAsia="tr-TR"/>
        </w:rPr>
        <w:t>Madde 4-</w:t>
      </w:r>
      <w:r w:rsidRPr="00ED65EB">
        <w:rPr>
          <w:rFonts w:eastAsia="Times New Roman"/>
          <w:sz w:val="28"/>
          <w:szCs w:val="28"/>
          <w:bdr w:val="none" w:sz="0" w:space="0" w:color="auto" w:frame="1"/>
          <w:lang w:eastAsia="tr-TR"/>
        </w:rPr>
        <w:t> </w:t>
      </w:r>
      <w:r w:rsidR="0043032A" w:rsidRPr="00ED65EB">
        <w:rPr>
          <w:sz w:val="28"/>
          <w:szCs w:val="28"/>
        </w:rPr>
        <w:t xml:space="preserve"> Bu Talimatta geçen tanımlardan:</w:t>
      </w:r>
    </w:p>
    <w:p w:rsidR="00C056B4" w:rsidRPr="00ED65EB" w:rsidRDefault="00C056B4" w:rsidP="003344BB">
      <w:pPr>
        <w:pStyle w:val="Default"/>
        <w:jc w:val="both"/>
        <w:rPr>
          <w:sz w:val="28"/>
          <w:szCs w:val="28"/>
        </w:rPr>
      </w:pPr>
      <w:r w:rsidRPr="00ED65EB">
        <w:rPr>
          <w:b/>
          <w:sz w:val="28"/>
          <w:szCs w:val="28"/>
        </w:rPr>
        <w:t>a)</w:t>
      </w:r>
      <w:r w:rsidR="0043032A" w:rsidRPr="00ED65EB">
        <w:rPr>
          <w:b/>
          <w:sz w:val="28"/>
          <w:szCs w:val="28"/>
        </w:rPr>
        <w:t xml:space="preserve"> </w:t>
      </w:r>
      <w:r w:rsidRPr="00ED65EB">
        <w:rPr>
          <w:rFonts w:eastAsia="Times New Roman"/>
          <w:b/>
          <w:sz w:val="28"/>
          <w:szCs w:val="28"/>
          <w:bdr w:val="none" w:sz="0" w:space="0" w:color="auto" w:frame="1"/>
          <w:lang w:eastAsia="tr-TR"/>
        </w:rPr>
        <w:t>İnsansız Hava Aracı (İHA):</w:t>
      </w:r>
      <w:r w:rsidRPr="00ED65EB">
        <w:rPr>
          <w:rFonts w:eastAsia="Times New Roman"/>
          <w:sz w:val="28"/>
          <w:szCs w:val="28"/>
          <w:bdr w:val="none" w:sz="0" w:space="0" w:color="auto" w:frame="1"/>
          <w:lang w:eastAsia="tr-TR"/>
        </w:rPr>
        <w:t xml:space="preserve"> İnsansız Hava Aracı Sistemlerinin </w:t>
      </w:r>
      <w:r w:rsidRPr="00ED65EB">
        <w:rPr>
          <w:sz w:val="28"/>
          <w:szCs w:val="28"/>
        </w:rPr>
        <w:t xml:space="preserve">bir bileşeni olarak işletilen, aerodinamik kuvvetler aracılığıyla sürekli uçuş yapma yeteneğinde olan, üzerinde pilot bulunmaksızın uzaktan </w:t>
      </w:r>
      <w:r w:rsidR="00AC2826" w:rsidRPr="00ED65EB">
        <w:rPr>
          <w:rFonts w:eastAsia="Times New Roman"/>
          <w:sz w:val="28"/>
          <w:szCs w:val="28"/>
          <w:bdr w:val="none" w:sz="0" w:space="0" w:color="auto" w:frame="1"/>
          <w:lang w:eastAsia="tr-TR"/>
        </w:rPr>
        <w:t>İnsansız Hava Aracı</w:t>
      </w:r>
      <w:r w:rsidRPr="00ED65EB">
        <w:rPr>
          <w:sz w:val="28"/>
          <w:szCs w:val="28"/>
        </w:rPr>
        <w:t xml:space="preserve"> pilotu tarafından kontrol edilerek veya otonom operasyonu </w:t>
      </w:r>
      <w:r w:rsidR="00AC2826" w:rsidRPr="00ED65EB">
        <w:rPr>
          <w:rFonts w:eastAsia="Times New Roman"/>
          <w:sz w:val="28"/>
          <w:szCs w:val="28"/>
          <w:bdr w:val="none" w:sz="0" w:space="0" w:color="auto" w:frame="1"/>
          <w:lang w:eastAsia="tr-TR"/>
        </w:rPr>
        <w:t>İnsansız Hava Aracı</w:t>
      </w:r>
      <w:r w:rsidRPr="00ED65EB">
        <w:rPr>
          <w:sz w:val="28"/>
          <w:szCs w:val="28"/>
        </w:rPr>
        <w:t xml:space="preserve"> pilotu tarafından planlanarak uçurulan ya da havada kalabilen hava aracını, </w:t>
      </w:r>
    </w:p>
    <w:p w:rsidR="00E22E0F" w:rsidRPr="00ED65EB" w:rsidRDefault="00444C65" w:rsidP="003344BB">
      <w:pPr>
        <w:pStyle w:val="Default"/>
        <w:jc w:val="both"/>
        <w:rPr>
          <w:sz w:val="28"/>
          <w:szCs w:val="28"/>
        </w:rPr>
      </w:pPr>
      <w:r w:rsidRPr="00ED65EB">
        <w:rPr>
          <w:rFonts w:eastAsia="Times New Roman"/>
          <w:b/>
          <w:sz w:val="28"/>
          <w:szCs w:val="28"/>
          <w:lang w:eastAsia="tr-TR"/>
        </w:rPr>
        <w:t>b</w:t>
      </w:r>
      <w:r w:rsidR="00E22E0F" w:rsidRPr="00ED65EB">
        <w:rPr>
          <w:rFonts w:eastAsia="Times New Roman"/>
          <w:b/>
          <w:sz w:val="28"/>
          <w:szCs w:val="28"/>
          <w:lang w:eastAsia="tr-TR"/>
        </w:rPr>
        <w:t>)</w:t>
      </w:r>
      <w:r w:rsidR="00E22E0F" w:rsidRPr="00ED65EB">
        <w:rPr>
          <w:b/>
          <w:sz w:val="28"/>
          <w:szCs w:val="28"/>
        </w:rPr>
        <w:t xml:space="preserve"> Devlet insansız hava aracı</w:t>
      </w:r>
      <w:r w:rsidR="00E22E0F" w:rsidRPr="00ED65EB">
        <w:rPr>
          <w:sz w:val="28"/>
          <w:szCs w:val="28"/>
        </w:rPr>
        <w:t xml:space="preserve">: Devletin askerlik, güvenlik, istihbarat, gümrük ve orman yangınları ile mücadele hizmetlerinde kullandığı hava araçlarını, </w:t>
      </w:r>
    </w:p>
    <w:p w:rsidR="00E22E0F" w:rsidRPr="00ED65EB" w:rsidRDefault="00444C65" w:rsidP="003344BB">
      <w:pPr>
        <w:pStyle w:val="Default"/>
        <w:jc w:val="both"/>
        <w:rPr>
          <w:sz w:val="28"/>
          <w:szCs w:val="28"/>
        </w:rPr>
      </w:pPr>
      <w:r w:rsidRPr="00ED65EB">
        <w:rPr>
          <w:rFonts w:eastAsia="Times New Roman"/>
          <w:b/>
          <w:sz w:val="28"/>
          <w:szCs w:val="28"/>
          <w:lang w:eastAsia="tr-TR"/>
        </w:rPr>
        <w:t>c</w:t>
      </w:r>
      <w:r w:rsidR="00E22E0F" w:rsidRPr="00ED65EB">
        <w:rPr>
          <w:rFonts w:eastAsia="Times New Roman"/>
          <w:b/>
          <w:sz w:val="28"/>
          <w:szCs w:val="28"/>
          <w:lang w:eastAsia="tr-TR"/>
        </w:rPr>
        <w:t>)</w:t>
      </w:r>
      <w:r w:rsidR="00E22E0F" w:rsidRPr="00ED65EB">
        <w:rPr>
          <w:b/>
          <w:sz w:val="28"/>
          <w:szCs w:val="28"/>
        </w:rPr>
        <w:t xml:space="preserve"> </w:t>
      </w:r>
      <w:r w:rsidR="00AC2826" w:rsidRPr="00ED65EB">
        <w:rPr>
          <w:rFonts w:eastAsia="Times New Roman"/>
          <w:b/>
          <w:sz w:val="28"/>
          <w:szCs w:val="28"/>
          <w:bdr w:val="none" w:sz="0" w:space="0" w:color="auto" w:frame="1"/>
          <w:lang w:eastAsia="tr-TR"/>
        </w:rPr>
        <w:t>İnsansız Hava Aracı</w:t>
      </w:r>
      <w:r w:rsidR="00E22E0F" w:rsidRPr="00ED65EB">
        <w:rPr>
          <w:b/>
          <w:sz w:val="28"/>
          <w:szCs w:val="28"/>
        </w:rPr>
        <w:t xml:space="preserve"> pilotu:</w:t>
      </w:r>
      <w:r w:rsidR="00E22E0F" w:rsidRPr="00ED65EB">
        <w:rPr>
          <w:sz w:val="28"/>
          <w:szCs w:val="28"/>
        </w:rPr>
        <w:t xml:space="preserve"> İşletici tarafından uçuşun idaresinden sorumlu olmak üzere tayin edilmiş, uçuş süresince </w:t>
      </w:r>
      <w:r w:rsidR="00AC2826" w:rsidRPr="00ED65EB">
        <w:rPr>
          <w:rFonts w:eastAsia="Times New Roman"/>
          <w:sz w:val="28"/>
          <w:szCs w:val="28"/>
          <w:bdr w:val="none" w:sz="0" w:space="0" w:color="auto" w:frame="1"/>
          <w:lang w:eastAsia="tr-TR"/>
        </w:rPr>
        <w:t>İnsansız Hava Araçları</w:t>
      </w:r>
      <w:r w:rsidR="00E22E0F" w:rsidRPr="00ED65EB">
        <w:rPr>
          <w:sz w:val="28"/>
          <w:szCs w:val="28"/>
        </w:rPr>
        <w:t xml:space="preserve">nın her türlü harekâtında uçuş kontrollerini çalıştıran veya otonom operasyonunu planlayan ve takip eden kişiyi, </w:t>
      </w:r>
    </w:p>
    <w:p w:rsidR="00E22E0F" w:rsidRPr="00ED65EB" w:rsidRDefault="00444C65" w:rsidP="003344BB">
      <w:pPr>
        <w:pStyle w:val="Default"/>
        <w:jc w:val="both"/>
        <w:rPr>
          <w:sz w:val="28"/>
          <w:szCs w:val="28"/>
        </w:rPr>
      </w:pPr>
      <w:r w:rsidRPr="00ED65EB">
        <w:rPr>
          <w:b/>
          <w:sz w:val="28"/>
          <w:szCs w:val="28"/>
        </w:rPr>
        <w:t>d</w:t>
      </w:r>
      <w:r w:rsidR="00E22E0F" w:rsidRPr="00ED65EB">
        <w:rPr>
          <w:b/>
          <w:sz w:val="28"/>
          <w:szCs w:val="28"/>
        </w:rPr>
        <w:t>) Ayrılmış hava sahası:</w:t>
      </w:r>
      <w:r w:rsidR="00E22E0F" w:rsidRPr="00ED65EB">
        <w:rPr>
          <w:sz w:val="28"/>
          <w:szCs w:val="28"/>
        </w:rPr>
        <w:t xml:space="preserve"> </w:t>
      </w:r>
      <w:r w:rsidR="00AC2826" w:rsidRPr="00ED65EB">
        <w:rPr>
          <w:rFonts w:eastAsia="Times New Roman"/>
          <w:sz w:val="28"/>
          <w:szCs w:val="28"/>
          <w:bdr w:val="none" w:sz="0" w:space="0" w:color="auto" w:frame="1"/>
          <w:lang w:eastAsia="tr-TR"/>
        </w:rPr>
        <w:t>İnsansız Hava Aracı</w:t>
      </w:r>
      <w:r w:rsidR="00E22E0F" w:rsidRPr="00ED65EB">
        <w:rPr>
          <w:sz w:val="28"/>
          <w:szCs w:val="28"/>
        </w:rPr>
        <w:t xml:space="preserve"> operasyonu için NOTAM ile yayımlanan sahayı, </w:t>
      </w:r>
    </w:p>
    <w:p w:rsidR="00E22E0F" w:rsidRPr="00ED65EB" w:rsidRDefault="00444C65" w:rsidP="003344BB">
      <w:pPr>
        <w:pStyle w:val="Default"/>
        <w:jc w:val="both"/>
        <w:rPr>
          <w:sz w:val="28"/>
          <w:szCs w:val="28"/>
        </w:rPr>
      </w:pPr>
      <w:r w:rsidRPr="00ED65EB">
        <w:rPr>
          <w:b/>
          <w:sz w:val="28"/>
          <w:szCs w:val="28"/>
        </w:rPr>
        <w:t>e</w:t>
      </w:r>
      <w:r w:rsidR="00E22E0F" w:rsidRPr="00ED65EB">
        <w:rPr>
          <w:b/>
          <w:sz w:val="28"/>
          <w:szCs w:val="28"/>
        </w:rPr>
        <w:t>)</w:t>
      </w:r>
      <w:r w:rsidR="0080262A" w:rsidRPr="00ED65EB">
        <w:rPr>
          <w:b/>
          <w:sz w:val="28"/>
          <w:szCs w:val="28"/>
        </w:rPr>
        <w:t xml:space="preserve"> Notam</w:t>
      </w:r>
      <w:r w:rsidR="00E22E0F" w:rsidRPr="00ED65EB">
        <w:rPr>
          <w:b/>
          <w:sz w:val="28"/>
          <w:szCs w:val="28"/>
        </w:rPr>
        <w:t>:</w:t>
      </w:r>
      <w:r w:rsidR="00E22E0F" w:rsidRPr="00ED65EB">
        <w:rPr>
          <w:sz w:val="28"/>
          <w:szCs w:val="28"/>
        </w:rPr>
        <w:t xml:space="preserve"> Uçuş harekâtı ile ilgili görevlileri, herhangi bir havacılık hizmetine, kolaylığına, yönetimine veya tehlikesinin varlığına, koşullarına ya da bunlardaki herhangi bir değişikliğe ilişkin bilgilerden zamanında haberdar etmek amacıyla özel bir formatta hazırlanmış havacılara uyarı yayınını, </w:t>
      </w:r>
    </w:p>
    <w:p w:rsidR="00025C45" w:rsidRPr="00ED65EB" w:rsidRDefault="00444C65" w:rsidP="00BE485E">
      <w:pPr>
        <w:pStyle w:val="Default"/>
        <w:jc w:val="both"/>
        <w:rPr>
          <w:rFonts w:eastAsia="Times New Roman"/>
          <w:sz w:val="28"/>
          <w:szCs w:val="28"/>
          <w:lang w:eastAsia="tr-TR"/>
        </w:rPr>
      </w:pPr>
      <w:r w:rsidRPr="00ED65EB">
        <w:rPr>
          <w:b/>
          <w:sz w:val="28"/>
          <w:szCs w:val="28"/>
        </w:rPr>
        <w:t>f</w:t>
      </w:r>
      <w:r w:rsidR="00E22E0F" w:rsidRPr="00ED65EB">
        <w:rPr>
          <w:b/>
          <w:sz w:val="28"/>
          <w:szCs w:val="28"/>
        </w:rPr>
        <w:t>)</w:t>
      </w:r>
      <w:r w:rsidR="00282E7A" w:rsidRPr="00ED65EB">
        <w:rPr>
          <w:b/>
          <w:sz w:val="28"/>
          <w:szCs w:val="28"/>
        </w:rPr>
        <w:t xml:space="preserve"> </w:t>
      </w:r>
      <w:r w:rsidR="00E22E0F" w:rsidRPr="00ED65EB">
        <w:rPr>
          <w:rFonts w:eastAsia="Times New Roman"/>
          <w:b/>
          <w:sz w:val="28"/>
          <w:szCs w:val="28"/>
          <w:bdr w:val="none" w:sz="0" w:space="0" w:color="auto" w:frame="1"/>
          <w:lang w:eastAsia="tr-TR"/>
        </w:rPr>
        <w:t>İnsansız Hava Aracı Sistemleri talimatı:</w:t>
      </w:r>
      <w:r w:rsidR="00E22E0F" w:rsidRPr="00ED65EB">
        <w:rPr>
          <w:rFonts w:eastAsia="Times New Roman"/>
          <w:sz w:val="28"/>
          <w:szCs w:val="28"/>
          <w:bdr w:val="none" w:sz="0" w:space="0" w:color="auto" w:frame="1"/>
          <w:lang w:eastAsia="tr-TR"/>
        </w:rPr>
        <w:t xml:space="preserve"> Siv</w:t>
      </w:r>
      <w:r w:rsidR="00F84D9B" w:rsidRPr="00ED65EB">
        <w:rPr>
          <w:rFonts w:eastAsia="Times New Roman"/>
          <w:sz w:val="28"/>
          <w:szCs w:val="28"/>
          <w:bdr w:val="none" w:sz="0" w:space="0" w:color="auto" w:frame="1"/>
          <w:lang w:eastAsia="tr-TR"/>
        </w:rPr>
        <w:t>il Havacılık Genel müdürlüğünc</w:t>
      </w:r>
      <w:r w:rsidR="00EA084F" w:rsidRPr="00ED65EB">
        <w:rPr>
          <w:rFonts w:eastAsia="Times New Roman"/>
          <w:sz w:val="28"/>
          <w:szCs w:val="28"/>
          <w:bdr w:val="none" w:sz="0" w:space="0" w:color="auto" w:frame="1"/>
          <w:lang w:eastAsia="tr-TR"/>
        </w:rPr>
        <w:t xml:space="preserve">e </w:t>
      </w:r>
      <w:r w:rsidR="00E22E0F" w:rsidRPr="00ED65EB">
        <w:rPr>
          <w:rFonts w:eastAsia="Times New Roman"/>
          <w:sz w:val="28"/>
          <w:szCs w:val="28"/>
          <w:bdr w:val="none" w:sz="0" w:space="0" w:color="auto" w:frame="1"/>
          <w:lang w:eastAsia="tr-TR"/>
        </w:rPr>
        <w:t>22.06.2016 tarihinde yayınlanan  (SHT-İHA) talimatını,</w:t>
      </w:r>
      <w:r w:rsidR="00BE485E" w:rsidRPr="00ED65EB">
        <w:rPr>
          <w:rFonts w:eastAsia="Times New Roman"/>
          <w:sz w:val="28"/>
          <w:szCs w:val="28"/>
          <w:bdr w:val="none" w:sz="0" w:space="0" w:color="auto" w:frame="1"/>
          <w:lang w:eastAsia="tr-TR"/>
        </w:rPr>
        <w:t xml:space="preserve"> </w:t>
      </w:r>
      <w:r w:rsidR="00E22E0F" w:rsidRPr="00ED65EB">
        <w:rPr>
          <w:rFonts w:eastAsia="Times New Roman"/>
          <w:sz w:val="28"/>
          <w:szCs w:val="28"/>
          <w:bdr w:val="none" w:sz="0" w:space="0" w:color="auto" w:frame="1"/>
          <w:lang w:eastAsia="tr-TR"/>
        </w:rPr>
        <w:t>ifade eder.</w:t>
      </w:r>
    </w:p>
    <w:p w:rsidR="00BE485E" w:rsidRPr="00ED65EB" w:rsidRDefault="00BE485E" w:rsidP="00282E7A">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tr-TR"/>
        </w:rPr>
      </w:pPr>
    </w:p>
    <w:p w:rsidR="00025C45" w:rsidRPr="00ED65EB" w:rsidRDefault="00282E7A" w:rsidP="00282E7A">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tr-TR"/>
        </w:rPr>
      </w:pPr>
      <w:r w:rsidRPr="00ED65EB">
        <w:rPr>
          <w:rFonts w:ascii="Times New Roman" w:eastAsia="Times New Roman" w:hAnsi="Times New Roman" w:cs="Times New Roman"/>
          <w:b/>
          <w:bCs/>
          <w:color w:val="000000"/>
          <w:sz w:val="28"/>
          <w:szCs w:val="28"/>
          <w:bdr w:val="none" w:sz="0" w:space="0" w:color="auto" w:frame="1"/>
          <w:lang w:eastAsia="tr-TR"/>
        </w:rPr>
        <w:t>G</w:t>
      </w:r>
      <w:r w:rsidR="00025C45" w:rsidRPr="00ED65EB">
        <w:rPr>
          <w:rFonts w:ascii="Times New Roman" w:eastAsia="Times New Roman" w:hAnsi="Times New Roman" w:cs="Times New Roman"/>
          <w:b/>
          <w:bCs/>
          <w:color w:val="000000"/>
          <w:sz w:val="28"/>
          <w:szCs w:val="28"/>
          <w:bdr w:val="none" w:sz="0" w:space="0" w:color="auto" w:frame="1"/>
          <w:lang w:eastAsia="tr-TR"/>
        </w:rPr>
        <w:t>enel Esaslar</w:t>
      </w:r>
    </w:p>
    <w:p w:rsidR="00702552" w:rsidRPr="00ED65EB" w:rsidRDefault="00025C45" w:rsidP="00C549A6">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u w:val="single"/>
          <w:bdr w:val="none" w:sz="0" w:space="0" w:color="auto" w:frame="1"/>
          <w:lang w:eastAsia="tr-TR"/>
        </w:rPr>
      </w:pPr>
      <w:r w:rsidRPr="00ED65EB">
        <w:rPr>
          <w:rFonts w:ascii="Times New Roman" w:eastAsia="Times New Roman" w:hAnsi="Times New Roman" w:cs="Times New Roman"/>
          <w:b/>
          <w:bCs/>
          <w:color w:val="000000"/>
          <w:sz w:val="28"/>
          <w:szCs w:val="28"/>
          <w:bdr w:val="none" w:sz="0" w:space="0" w:color="auto" w:frame="1"/>
          <w:lang w:eastAsia="tr-TR"/>
        </w:rPr>
        <w:t>Madde 5-</w:t>
      </w:r>
      <w:r w:rsidR="00F84D9B" w:rsidRPr="00ED65EB">
        <w:rPr>
          <w:rFonts w:ascii="Times New Roman" w:eastAsia="Times New Roman" w:hAnsi="Times New Roman" w:cs="Times New Roman"/>
          <w:b/>
          <w:bCs/>
          <w:color w:val="000000"/>
          <w:sz w:val="28"/>
          <w:szCs w:val="28"/>
          <w:bdr w:val="none" w:sz="0" w:space="0" w:color="auto" w:frame="1"/>
          <w:lang w:eastAsia="tr-TR"/>
        </w:rPr>
        <w:t xml:space="preserve"> </w:t>
      </w:r>
      <w:r w:rsidRPr="00ED65EB">
        <w:rPr>
          <w:rFonts w:ascii="Times New Roman" w:eastAsia="Times New Roman" w:hAnsi="Times New Roman" w:cs="Times New Roman"/>
          <w:b/>
          <w:color w:val="000000"/>
          <w:sz w:val="28"/>
          <w:szCs w:val="28"/>
          <w:bdr w:val="none" w:sz="0" w:space="0" w:color="auto" w:frame="1"/>
          <w:lang w:eastAsia="tr-TR"/>
        </w:rPr>
        <w:t>a</w:t>
      </w:r>
      <w:proofErr w:type="gramStart"/>
      <w:r w:rsidRPr="00ED65EB">
        <w:rPr>
          <w:rFonts w:ascii="Times New Roman" w:eastAsia="Times New Roman" w:hAnsi="Times New Roman" w:cs="Times New Roman"/>
          <w:b/>
          <w:color w:val="000000"/>
          <w:sz w:val="28"/>
          <w:szCs w:val="28"/>
          <w:bdr w:val="none" w:sz="0" w:space="0" w:color="auto" w:frame="1"/>
          <w:lang w:eastAsia="tr-TR"/>
        </w:rPr>
        <w:t>)</w:t>
      </w:r>
      <w:proofErr w:type="gramEnd"/>
      <w:r w:rsidRPr="00ED65EB">
        <w:rPr>
          <w:rFonts w:ascii="Times New Roman" w:eastAsia="Times New Roman" w:hAnsi="Times New Roman" w:cs="Times New Roman"/>
          <w:color w:val="000000"/>
          <w:sz w:val="28"/>
          <w:szCs w:val="28"/>
          <w:bdr w:val="none" w:sz="0" w:space="0" w:color="auto" w:frame="1"/>
          <w:lang w:eastAsia="tr-TR"/>
        </w:rPr>
        <w:t xml:space="preserve"> </w:t>
      </w:r>
      <w:r w:rsidR="00C549A6" w:rsidRPr="00ED65EB">
        <w:rPr>
          <w:rFonts w:ascii="Times New Roman" w:eastAsia="Times New Roman" w:hAnsi="Times New Roman" w:cs="Times New Roman"/>
          <w:color w:val="000000"/>
          <w:sz w:val="28"/>
          <w:szCs w:val="28"/>
          <w:bdr w:val="none" w:sz="0" w:space="0" w:color="auto" w:frame="1"/>
          <w:lang w:eastAsia="tr-TR"/>
        </w:rPr>
        <w:t xml:space="preserve">Resmi/milli bayramlar ve anma günleri gibi devlet büyüklerinin katıldıkları programlar ile toplantı ve gösteri yürüyüşleri ile </w:t>
      </w:r>
      <w:r w:rsidR="00C549A6" w:rsidRPr="00ED65EB">
        <w:rPr>
          <w:rFonts w:ascii="Times New Roman" w:eastAsia="Times New Roman" w:hAnsi="Times New Roman" w:cs="Times New Roman"/>
          <w:color w:val="000000"/>
          <w:sz w:val="28"/>
          <w:szCs w:val="28"/>
          <w:bdr w:val="none" w:sz="0" w:space="0" w:color="auto" w:frame="1"/>
          <w:lang w:eastAsia="tr-TR"/>
        </w:rPr>
        <w:lastRenderedPageBreak/>
        <w:t xml:space="preserve">seçimlere yönelik propaganda yapılan meydan ve alanlarda </w:t>
      </w:r>
      <w:r w:rsidR="00C549A6" w:rsidRPr="00ED65EB">
        <w:rPr>
          <w:rFonts w:ascii="Times New Roman" w:eastAsia="Times New Roman" w:hAnsi="Times New Roman" w:cs="Times New Roman"/>
          <w:b/>
          <w:color w:val="000000"/>
          <w:sz w:val="28"/>
          <w:szCs w:val="28"/>
          <w:u w:val="single"/>
          <w:bdr w:val="none" w:sz="0" w:space="0" w:color="auto" w:frame="1"/>
          <w:lang w:eastAsia="tr-TR"/>
        </w:rPr>
        <w:t xml:space="preserve">her çeşit </w:t>
      </w:r>
      <w:r w:rsidR="008F5544" w:rsidRPr="00ED65EB">
        <w:rPr>
          <w:rFonts w:ascii="Times New Roman" w:eastAsia="Times New Roman" w:hAnsi="Times New Roman" w:cs="Times New Roman"/>
          <w:b/>
          <w:color w:val="000000"/>
          <w:sz w:val="28"/>
          <w:szCs w:val="28"/>
          <w:u w:val="single"/>
          <w:bdr w:val="none" w:sz="0" w:space="0" w:color="auto" w:frame="1"/>
          <w:lang w:eastAsia="tr-TR"/>
        </w:rPr>
        <w:t>İnsansız Hava Aracı</w:t>
      </w:r>
      <w:r w:rsidR="00C549A6" w:rsidRPr="00ED65EB">
        <w:rPr>
          <w:rFonts w:ascii="Times New Roman" w:eastAsia="Times New Roman" w:hAnsi="Times New Roman" w:cs="Times New Roman"/>
          <w:b/>
          <w:color w:val="000000"/>
          <w:sz w:val="28"/>
          <w:szCs w:val="28"/>
          <w:u w:val="single"/>
          <w:bdr w:val="none" w:sz="0" w:space="0" w:color="auto" w:frame="1"/>
          <w:lang w:eastAsia="tr-TR"/>
        </w:rPr>
        <w:t xml:space="preserve"> uçurulması yasaktır.</w:t>
      </w:r>
    </w:p>
    <w:p w:rsidR="00025C45" w:rsidRPr="00ED65EB" w:rsidRDefault="00702552" w:rsidP="00324DF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color w:val="000000"/>
          <w:sz w:val="28"/>
          <w:szCs w:val="28"/>
          <w:bdr w:val="none" w:sz="0" w:space="0" w:color="auto" w:frame="1"/>
          <w:lang w:eastAsia="tr-TR"/>
        </w:rPr>
        <w:t>b)</w:t>
      </w:r>
      <w:r w:rsidR="00864ECA">
        <w:rPr>
          <w:rFonts w:ascii="Times New Roman" w:eastAsia="Times New Roman" w:hAnsi="Times New Roman" w:cs="Times New Roman"/>
          <w:b/>
          <w:color w:val="000000"/>
          <w:sz w:val="28"/>
          <w:szCs w:val="28"/>
          <w:bdr w:val="none" w:sz="0" w:space="0" w:color="auto" w:frame="1"/>
          <w:lang w:eastAsia="tr-TR"/>
        </w:rPr>
        <w:t xml:space="preserve"> </w:t>
      </w:r>
      <w:bookmarkStart w:id="0" w:name="_GoBack"/>
      <w:bookmarkEnd w:id="0"/>
      <w:r w:rsidR="00F84D9B" w:rsidRPr="00ED65EB">
        <w:rPr>
          <w:rFonts w:ascii="Times New Roman" w:eastAsia="Times New Roman" w:hAnsi="Times New Roman" w:cs="Times New Roman"/>
          <w:color w:val="000000"/>
          <w:sz w:val="28"/>
          <w:szCs w:val="28"/>
          <w:bdr w:val="none" w:sz="0" w:space="0" w:color="auto" w:frame="1"/>
          <w:lang w:eastAsia="tr-TR"/>
        </w:rPr>
        <w:t>Ağırlığına ve sınıfına bakılmaksızın</w:t>
      </w:r>
      <w:r w:rsidR="00F87A0D" w:rsidRPr="00ED65EB">
        <w:rPr>
          <w:rFonts w:ascii="Times New Roman" w:eastAsia="Times New Roman" w:hAnsi="Times New Roman" w:cs="Times New Roman"/>
          <w:color w:val="000000"/>
          <w:sz w:val="28"/>
          <w:szCs w:val="28"/>
          <w:bdr w:val="none" w:sz="0" w:space="0" w:color="auto" w:frame="1"/>
          <w:lang w:eastAsia="tr-TR"/>
        </w:rPr>
        <w:t>;</w:t>
      </w:r>
      <w:r w:rsidR="00F84D9B" w:rsidRPr="00ED65EB">
        <w:rPr>
          <w:rFonts w:ascii="Times New Roman" w:eastAsia="Times New Roman" w:hAnsi="Times New Roman" w:cs="Times New Roman"/>
          <w:color w:val="000000"/>
          <w:sz w:val="28"/>
          <w:szCs w:val="28"/>
          <w:bdr w:val="none" w:sz="0" w:space="0" w:color="auto" w:frame="1"/>
          <w:lang w:eastAsia="tr-TR"/>
        </w:rPr>
        <w:t xml:space="preserve"> </w:t>
      </w:r>
    </w:p>
    <w:p w:rsidR="00025C45" w:rsidRPr="00ED65EB" w:rsidRDefault="00324DF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 xml:space="preserve">       </w:t>
      </w:r>
      <w:r w:rsidR="00025C45" w:rsidRPr="00ED65EB">
        <w:rPr>
          <w:rFonts w:ascii="Times New Roman" w:eastAsia="Times New Roman" w:hAnsi="Times New Roman" w:cs="Times New Roman"/>
          <w:b/>
          <w:bCs/>
          <w:color w:val="000000"/>
          <w:sz w:val="28"/>
          <w:szCs w:val="28"/>
          <w:bdr w:val="none" w:sz="0" w:space="0" w:color="auto" w:frame="1"/>
          <w:lang w:eastAsia="tr-TR"/>
        </w:rPr>
        <w:t>1</w:t>
      </w:r>
      <w:r w:rsidR="00025C45" w:rsidRPr="00ED65EB">
        <w:rPr>
          <w:rFonts w:ascii="Times New Roman" w:eastAsia="Times New Roman" w:hAnsi="Times New Roman" w:cs="Times New Roman"/>
          <w:color w:val="000000"/>
          <w:sz w:val="28"/>
          <w:szCs w:val="28"/>
          <w:bdr w:val="none" w:sz="0" w:space="0" w:color="auto" w:frame="1"/>
          <w:lang w:eastAsia="tr-TR"/>
        </w:rPr>
        <w:t xml:space="preserve">) İrtifaya bağlı olmaksızın </w:t>
      </w:r>
      <w:r w:rsidR="00EA084F" w:rsidRPr="00ED65EB">
        <w:rPr>
          <w:rFonts w:ascii="Times New Roman" w:eastAsia="Times New Roman" w:hAnsi="Times New Roman" w:cs="Times New Roman"/>
          <w:color w:val="000000"/>
          <w:sz w:val="28"/>
          <w:szCs w:val="28"/>
          <w:bdr w:val="none" w:sz="0" w:space="0" w:color="auto" w:frame="1"/>
          <w:lang w:eastAsia="tr-TR"/>
        </w:rPr>
        <w:t xml:space="preserve">Kahramanmaraş </w:t>
      </w:r>
      <w:r w:rsidR="00025C45" w:rsidRPr="00ED65EB">
        <w:rPr>
          <w:rFonts w:ascii="Times New Roman" w:eastAsia="Times New Roman" w:hAnsi="Times New Roman" w:cs="Times New Roman"/>
          <w:color w:val="000000"/>
          <w:sz w:val="28"/>
          <w:szCs w:val="28"/>
          <w:bdr w:val="none" w:sz="0" w:space="0" w:color="auto" w:frame="1"/>
          <w:lang w:eastAsia="tr-TR"/>
        </w:rPr>
        <w:t>havaliman</w:t>
      </w:r>
      <w:r w:rsidR="00EA084F" w:rsidRPr="00ED65EB">
        <w:rPr>
          <w:rFonts w:ascii="Times New Roman" w:eastAsia="Times New Roman" w:hAnsi="Times New Roman" w:cs="Times New Roman"/>
          <w:color w:val="000000"/>
          <w:sz w:val="28"/>
          <w:szCs w:val="28"/>
          <w:bdr w:val="none" w:sz="0" w:space="0" w:color="auto" w:frame="1"/>
          <w:lang w:eastAsia="tr-TR"/>
        </w:rPr>
        <w:t>ı</w:t>
      </w:r>
      <w:r w:rsidR="0020313B" w:rsidRPr="00ED65EB">
        <w:rPr>
          <w:rFonts w:ascii="Times New Roman" w:eastAsia="Times New Roman" w:hAnsi="Times New Roman" w:cs="Times New Roman"/>
          <w:color w:val="000000"/>
          <w:sz w:val="28"/>
          <w:szCs w:val="28"/>
          <w:bdr w:val="none" w:sz="0" w:space="0" w:color="auto" w:frame="1"/>
          <w:lang w:eastAsia="tr-TR"/>
        </w:rPr>
        <w:t xml:space="preserve"> pist</w:t>
      </w:r>
      <w:r w:rsidR="00EA084F" w:rsidRPr="00ED65EB">
        <w:rPr>
          <w:rFonts w:ascii="Times New Roman" w:eastAsia="Times New Roman" w:hAnsi="Times New Roman" w:cs="Times New Roman"/>
          <w:color w:val="000000"/>
          <w:sz w:val="28"/>
          <w:szCs w:val="28"/>
          <w:bdr w:val="none" w:sz="0" w:space="0" w:color="auto" w:frame="1"/>
          <w:lang w:eastAsia="tr-TR"/>
        </w:rPr>
        <w:t xml:space="preserve"> </w:t>
      </w:r>
      <w:r w:rsidR="00025C45" w:rsidRPr="00ED65EB">
        <w:rPr>
          <w:rFonts w:ascii="Times New Roman" w:eastAsia="Times New Roman" w:hAnsi="Times New Roman" w:cs="Times New Roman"/>
          <w:color w:val="000000"/>
          <w:sz w:val="28"/>
          <w:szCs w:val="28"/>
          <w:bdr w:val="none" w:sz="0" w:space="0" w:color="auto" w:frame="1"/>
          <w:lang w:eastAsia="tr-TR"/>
        </w:rPr>
        <w:t>kenarından 5 NM (9 km) mesafeden daha yakın sahada,</w:t>
      </w:r>
    </w:p>
    <w:p w:rsidR="00025C45" w:rsidRPr="00ED65EB" w:rsidRDefault="00324DF5" w:rsidP="003344BB">
      <w:pPr>
        <w:shd w:val="clear" w:color="auto" w:fill="FFFFFF"/>
        <w:spacing w:after="0" w:line="240" w:lineRule="auto"/>
        <w:jc w:val="both"/>
        <w:textAlignment w:val="baseline"/>
        <w:rPr>
          <w:rFonts w:ascii="Times New Roman" w:eastAsia="Times New Roman" w:hAnsi="Times New Roman" w:cs="Times New Roman"/>
          <w:sz w:val="28"/>
          <w:szCs w:val="28"/>
          <w:lang w:eastAsia="tr-TR"/>
        </w:rPr>
      </w:pPr>
      <w:r w:rsidRPr="00ED65EB">
        <w:rPr>
          <w:rFonts w:ascii="Times New Roman" w:eastAsia="Times New Roman" w:hAnsi="Times New Roman" w:cs="Times New Roman"/>
          <w:b/>
          <w:color w:val="000000"/>
          <w:sz w:val="28"/>
          <w:szCs w:val="28"/>
          <w:bdr w:val="none" w:sz="0" w:space="0" w:color="auto" w:frame="1"/>
          <w:lang w:eastAsia="tr-TR"/>
        </w:rPr>
        <w:t xml:space="preserve">       </w:t>
      </w:r>
      <w:r w:rsidR="00E07731" w:rsidRPr="00ED65EB">
        <w:rPr>
          <w:rFonts w:ascii="Times New Roman" w:eastAsia="Times New Roman" w:hAnsi="Times New Roman" w:cs="Times New Roman"/>
          <w:b/>
          <w:color w:val="000000"/>
          <w:sz w:val="28"/>
          <w:szCs w:val="28"/>
          <w:bdr w:val="none" w:sz="0" w:space="0" w:color="auto" w:frame="1"/>
          <w:lang w:eastAsia="tr-TR"/>
        </w:rPr>
        <w:t>2</w:t>
      </w:r>
      <w:r w:rsidR="00025C45" w:rsidRPr="00ED65EB">
        <w:rPr>
          <w:rFonts w:ascii="Times New Roman" w:eastAsia="Times New Roman" w:hAnsi="Times New Roman" w:cs="Times New Roman"/>
          <w:b/>
          <w:color w:val="000000"/>
          <w:sz w:val="28"/>
          <w:szCs w:val="28"/>
          <w:bdr w:val="none" w:sz="0" w:space="0" w:color="auto" w:frame="1"/>
          <w:lang w:eastAsia="tr-TR"/>
        </w:rPr>
        <w:t>)</w:t>
      </w:r>
      <w:r w:rsidR="00025C45" w:rsidRPr="00ED65EB">
        <w:rPr>
          <w:rFonts w:ascii="Times New Roman" w:eastAsia="Times New Roman" w:hAnsi="Times New Roman" w:cs="Times New Roman"/>
          <w:color w:val="000000"/>
          <w:sz w:val="28"/>
          <w:szCs w:val="28"/>
          <w:bdr w:val="none" w:sz="0" w:space="0" w:color="auto" w:frame="1"/>
          <w:lang w:eastAsia="tr-TR"/>
        </w:rPr>
        <w:t xml:space="preserve"> </w:t>
      </w:r>
      <w:r w:rsidR="00025C45" w:rsidRPr="00ED65EB">
        <w:rPr>
          <w:rFonts w:ascii="Times New Roman" w:eastAsia="Times New Roman" w:hAnsi="Times New Roman" w:cs="Times New Roman"/>
          <w:sz w:val="28"/>
          <w:szCs w:val="28"/>
          <w:bdr w:val="none" w:sz="0" w:space="0" w:color="auto" w:frame="1"/>
          <w:lang w:eastAsia="tr-TR"/>
        </w:rPr>
        <w:t xml:space="preserve">İrtifaya bağlı olmaksızın </w:t>
      </w:r>
      <w:r w:rsidR="00044425" w:rsidRPr="00ED65EB">
        <w:rPr>
          <w:rFonts w:ascii="Times New Roman" w:eastAsia="Times New Roman" w:hAnsi="Times New Roman" w:cs="Times New Roman"/>
          <w:sz w:val="28"/>
          <w:szCs w:val="28"/>
          <w:bdr w:val="none" w:sz="0" w:space="0" w:color="auto" w:frame="1"/>
          <w:lang w:eastAsia="tr-TR"/>
        </w:rPr>
        <w:t>ekli listede gösterilen alanlar üzerinde</w:t>
      </w:r>
      <w:r w:rsidR="00025C45" w:rsidRPr="00ED65EB">
        <w:rPr>
          <w:rFonts w:ascii="Times New Roman" w:eastAsia="Times New Roman" w:hAnsi="Times New Roman" w:cs="Times New Roman"/>
          <w:sz w:val="28"/>
          <w:szCs w:val="28"/>
          <w:bdr w:val="none" w:sz="0" w:space="0" w:color="auto" w:frame="1"/>
          <w:lang w:eastAsia="tr-TR"/>
        </w:rPr>
        <w:t>,</w:t>
      </w:r>
    </w:p>
    <w:p w:rsidR="00F87A0D" w:rsidRPr="00ED65EB" w:rsidRDefault="00324DF5" w:rsidP="003344BB">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tr-TR"/>
        </w:rPr>
      </w:pPr>
      <w:r w:rsidRPr="00ED65EB">
        <w:rPr>
          <w:rFonts w:ascii="Times New Roman" w:eastAsia="Times New Roman" w:hAnsi="Times New Roman" w:cs="Times New Roman"/>
          <w:b/>
          <w:color w:val="000000"/>
          <w:sz w:val="28"/>
          <w:szCs w:val="28"/>
          <w:bdr w:val="none" w:sz="0" w:space="0" w:color="auto" w:frame="1"/>
          <w:lang w:eastAsia="tr-TR"/>
        </w:rPr>
        <w:t xml:space="preserve">       </w:t>
      </w:r>
      <w:r w:rsidR="00E07731" w:rsidRPr="00ED65EB">
        <w:rPr>
          <w:rFonts w:ascii="Times New Roman" w:eastAsia="Times New Roman" w:hAnsi="Times New Roman" w:cs="Times New Roman"/>
          <w:b/>
          <w:color w:val="000000"/>
          <w:sz w:val="28"/>
          <w:szCs w:val="28"/>
          <w:bdr w:val="none" w:sz="0" w:space="0" w:color="auto" w:frame="1"/>
          <w:lang w:eastAsia="tr-TR"/>
        </w:rPr>
        <w:t>3</w:t>
      </w:r>
      <w:r w:rsidR="00F84D9B" w:rsidRPr="00ED65EB">
        <w:rPr>
          <w:rFonts w:ascii="Times New Roman" w:eastAsia="Times New Roman" w:hAnsi="Times New Roman" w:cs="Times New Roman"/>
          <w:b/>
          <w:color w:val="000000"/>
          <w:sz w:val="28"/>
          <w:szCs w:val="28"/>
          <w:bdr w:val="none" w:sz="0" w:space="0" w:color="auto" w:frame="1"/>
          <w:lang w:eastAsia="tr-TR"/>
        </w:rPr>
        <w:t>)</w:t>
      </w:r>
      <w:r w:rsidR="00F84D9B" w:rsidRPr="00ED65EB">
        <w:rPr>
          <w:rFonts w:ascii="Times New Roman" w:eastAsia="Times New Roman" w:hAnsi="Times New Roman" w:cs="Times New Roman"/>
          <w:color w:val="000000"/>
          <w:sz w:val="28"/>
          <w:szCs w:val="28"/>
          <w:bdr w:val="none" w:sz="0" w:space="0" w:color="auto" w:frame="1"/>
          <w:lang w:eastAsia="tr-TR"/>
        </w:rPr>
        <w:t xml:space="preserve"> </w:t>
      </w:r>
      <w:r w:rsidR="00025C45" w:rsidRPr="00ED65EB">
        <w:rPr>
          <w:rFonts w:ascii="Times New Roman" w:eastAsia="Times New Roman" w:hAnsi="Times New Roman" w:cs="Times New Roman"/>
          <w:color w:val="000000"/>
          <w:sz w:val="28"/>
          <w:szCs w:val="28"/>
          <w:bdr w:val="none" w:sz="0" w:space="0" w:color="auto" w:frame="1"/>
          <w:lang w:eastAsia="tr-TR"/>
        </w:rPr>
        <w:t>NOTAM ile ilan edilen sahalard</w:t>
      </w:r>
      <w:r w:rsidR="00F87A0D" w:rsidRPr="00ED65EB">
        <w:rPr>
          <w:rFonts w:ascii="Times New Roman" w:eastAsia="Times New Roman" w:hAnsi="Times New Roman" w:cs="Times New Roman"/>
          <w:color w:val="000000"/>
          <w:sz w:val="28"/>
          <w:szCs w:val="28"/>
          <w:bdr w:val="none" w:sz="0" w:space="0" w:color="auto" w:frame="1"/>
          <w:lang w:eastAsia="tr-TR"/>
        </w:rPr>
        <w:t>a</w:t>
      </w:r>
      <w:r w:rsidR="00E07731" w:rsidRPr="00ED65EB">
        <w:rPr>
          <w:rFonts w:ascii="Times New Roman" w:eastAsia="Times New Roman" w:hAnsi="Times New Roman" w:cs="Times New Roman"/>
          <w:color w:val="000000"/>
          <w:sz w:val="28"/>
          <w:szCs w:val="28"/>
          <w:bdr w:val="none" w:sz="0" w:space="0" w:color="auto" w:frame="1"/>
          <w:lang w:eastAsia="tr-TR"/>
        </w:rPr>
        <w:t>;</w:t>
      </w:r>
      <w:r w:rsidR="00F87A0D" w:rsidRPr="00ED65EB">
        <w:rPr>
          <w:rFonts w:ascii="Times New Roman" w:eastAsia="Times New Roman" w:hAnsi="Times New Roman" w:cs="Times New Roman"/>
          <w:color w:val="000000"/>
          <w:sz w:val="28"/>
          <w:szCs w:val="28"/>
          <w:bdr w:val="none" w:sz="0" w:space="0" w:color="auto" w:frame="1"/>
          <w:lang w:eastAsia="tr-TR"/>
        </w:rPr>
        <w:t xml:space="preserve"> </w:t>
      </w:r>
      <w:r w:rsidR="00216136" w:rsidRPr="00ED65EB">
        <w:rPr>
          <w:rFonts w:ascii="Times New Roman" w:eastAsia="Times New Roman" w:hAnsi="Times New Roman" w:cs="Times New Roman"/>
          <w:b/>
          <w:color w:val="000000"/>
          <w:sz w:val="28"/>
          <w:szCs w:val="28"/>
          <w:bdr w:val="none" w:sz="0" w:space="0" w:color="auto" w:frame="1"/>
          <w:lang w:eastAsia="tr-TR"/>
        </w:rPr>
        <w:t>R</w:t>
      </w:r>
      <w:r w:rsidR="00F87A0D" w:rsidRPr="00ED65EB">
        <w:rPr>
          <w:rFonts w:ascii="Times New Roman" w:eastAsia="Times New Roman" w:hAnsi="Times New Roman" w:cs="Times New Roman"/>
          <w:b/>
          <w:color w:val="000000"/>
          <w:sz w:val="28"/>
          <w:szCs w:val="28"/>
          <w:bdr w:val="none" w:sz="0" w:space="0" w:color="auto" w:frame="1"/>
          <w:lang w:eastAsia="tr-TR"/>
        </w:rPr>
        <w:t>isk analizi yapılmadan ve Sivil Havacılık Genel Müdürlüğünden izin alınmadan herhangi bir sınıftaki İ</w:t>
      </w:r>
      <w:r w:rsidR="008F5544" w:rsidRPr="00ED65EB">
        <w:rPr>
          <w:rFonts w:ascii="Times New Roman" w:eastAsia="Times New Roman" w:hAnsi="Times New Roman" w:cs="Times New Roman"/>
          <w:b/>
          <w:color w:val="000000"/>
          <w:sz w:val="28"/>
          <w:szCs w:val="28"/>
          <w:bdr w:val="none" w:sz="0" w:space="0" w:color="auto" w:frame="1"/>
          <w:lang w:eastAsia="tr-TR"/>
        </w:rPr>
        <w:t xml:space="preserve">nsansız </w:t>
      </w:r>
      <w:r w:rsidR="00F87A0D" w:rsidRPr="00ED65EB">
        <w:rPr>
          <w:rFonts w:ascii="Times New Roman" w:eastAsia="Times New Roman" w:hAnsi="Times New Roman" w:cs="Times New Roman"/>
          <w:b/>
          <w:color w:val="000000"/>
          <w:sz w:val="28"/>
          <w:szCs w:val="28"/>
          <w:bdr w:val="none" w:sz="0" w:space="0" w:color="auto" w:frame="1"/>
          <w:lang w:eastAsia="tr-TR"/>
        </w:rPr>
        <w:t>H</w:t>
      </w:r>
      <w:r w:rsidR="008F5544" w:rsidRPr="00ED65EB">
        <w:rPr>
          <w:rFonts w:ascii="Times New Roman" w:eastAsia="Times New Roman" w:hAnsi="Times New Roman" w:cs="Times New Roman"/>
          <w:b/>
          <w:color w:val="000000"/>
          <w:sz w:val="28"/>
          <w:szCs w:val="28"/>
          <w:bdr w:val="none" w:sz="0" w:space="0" w:color="auto" w:frame="1"/>
          <w:lang w:eastAsia="tr-TR"/>
        </w:rPr>
        <w:t xml:space="preserve">ava </w:t>
      </w:r>
      <w:r w:rsidR="00F87A0D" w:rsidRPr="00ED65EB">
        <w:rPr>
          <w:rFonts w:ascii="Times New Roman" w:eastAsia="Times New Roman" w:hAnsi="Times New Roman" w:cs="Times New Roman"/>
          <w:b/>
          <w:color w:val="000000"/>
          <w:sz w:val="28"/>
          <w:szCs w:val="28"/>
          <w:bdr w:val="none" w:sz="0" w:space="0" w:color="auto" w:frame="1"/>
          <w:lang w:eastAsia="tr-TR"/>
        </w:rPr>
        <w:t>A</w:t>
      </w:r>
      <w:r w:rsidR="008F5544" w:rsidRPr="00ED65EB">
        <w:rPr>
          <w:rFonts w:ascii="Times New Roman" w:eastAsia="Times New Roman" w:hAnsi="Times New Roman" w:cs="Times New Roman"/>
          <w:b/>
          <w:color w:val="000000"/>
          <w:sz w:val="28"/>
          <w:szCs w:val="28"/>
          <w:bdr w:val="none" w:sz="0" w:space="0" w:color="auto" w:frame="1"/>
          <w:lang w:eastAsia="tr-TR"/>
        </w:rPr>
        <w:t>racı</w:t>
      </w:r>
      <w:r w:rsidR="00F87A0D" w:rsidRPr="00ED65EB">
        <w:rPr>
          <w:rFonts w:ascii="Times New Roman" w:eastAsia="Times New Roman" w:hAnsi="Times New Roman" w:cs="Times New Roman"/>
          <w:b/>
          <w:color w:val="000000"/>
          <w:sz w:val="28"/>
          <w:szCs w:val="28"/>
          <w:bdr w:val="none" w:sz="0" w:space="0" w:color="auto" w:frame="1"/>
          <w:lang w:eastAsia="tr-TR"/>
        </w:rPr>
        <w:t xml:space="preserve"> uçu</w:t>
      </w:r>
      <w:r w:rsidR="008F5544" w:rsidRPr="00ED65EB">
        <w:rPr>
          <w:rFonts w:ascii="Times New Roman" w:eastAsia="Times New Roman" w:hAnsi="Times New Roman" w:cs="Times New Roman"/>
          <w:b/>
          <w:color w:val="000000"/>
          <w:sz w:val="28"/>
          <w:szCs w:val="28"/>
          <w:bdr w:val="none" w:sz="0" w:space="0" w:color="auto" w:frame="1"/>
          <w:lang w:eastAsia="tr-TR"/>
        </w:rPr>
        <w:t>rulması</w:t>
      </w:r>
      <w:r w:rsidR="00F87A0D" w:rsidRPr="00ED65EB">
        <w:rPr>
          <w:rFonts w:ascii="Times New Roman" w:eastAsia="Times New Roman" w:hAnsi="Times New Roman" w:cs="Times New Roman"/>
          <w:b/>
          <w:color w:val="000000"/>
          <w:sz w:val="28"/>
          <w:szCs w:val="28"/>
          <w:bdr w:val="none" w:sz="0" w:space="0" w:color="auto" w:frame="1"/>
          <w:lang w:eastAsia="tr-TR"/>
        </w:rPr>
        <w:t xml:space="preserve"> yasaktır.</w:t>
      </w:r>
    </w:p>
    <w:p w:rsidR="00025C45" w:rsidRPr="00ED65EB" w:rsidRDefault="00CE045C" w:rsidP="00324DF5">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t>c</w:t>
      </w:r>
      <w:r w:rsidR="00025C45" w:rsidRPr="00ED65EB">
        <w:rPr>
          <w:rFonts w:ascii="Times New Roman" w:eastAsia="Times New Roman" w:hAnsi="Times New Roman" w:cs="Times New Roman"/>
          <w:b/>
          <w:color w:val="000000"/>
          <w:sz w:val="28"/>
          <w:szCs w:val="28"/>
          <w:bdr w:val="none" w:sz="0" w:space="0" w:color="auto" w:frame="1"/>
          <w:lang w:eastAsia="tr-TR"/>
        </w:rPr>
        <w:t>)</w:t>
      </w:r>
      <w:r w:rsidR="00025C45" w:rsidRPr="00ED65EB">
        <w:rPr>
          <w:rFonts w:ascii="Times New Roman" w:eastAsia="Times New Roman" w:hAnsi="Times New Roman" w:cs="Times New Roman"/>
          <w:color w:val="000000"/>
          <w:sz w:val="28"/>
          <w:szCs w:val="28"/>
          <w:lang w:eastAsia="tr-TR"/>
        </w:rPr>
        <w:t> </w:t>
      </w:r>
      <w:r w:rsidR="00C05B2A" w:rsidRPr="00ED65EB">
        <w:rPr>
          <w:rFonts w:ascii="Times New Roman" w:eastAsia="Times New Roman" w:hAnsi="Times New Roman" w:cs="Times New Roman"/>
          <w:color w:val="000000"/>
          <w:sz w:val="28"/>
          <w:szCs w:val="28"/>
          <w:bdr w:val="none" w:sz="0" w:space="0" w:color="auto" w:frame="1"/>
          <w:lang w:eastAsia="tr-TR"/>
        </w:rPr>
        <w:t>Ağırlığına ve sınıfına bakılmaksızın</w:t>
      </w:r>
      <w:r w:rsidR="003559B1" w:rsidRPr="00ED65EB">
        <w:rPr>
          <w:rFonts w:ascii="Times New Roman" w:eastAsia="Times New Roman" w:hAnsi="Times New Roman" w:cs="Times New Roman"/>
          <w:color w:val="000000"/>
          <w:sz w:val="28"/>
          <w:szCs w:val="28"/>
          <w:bdr w:val="none" w:sz="0" w:space="0" w:color="auto" w:frame="1"/>
          <w:lang w:eastAsia="tr-TR"/>
        </w:rPr>
        <w:t xml:space="preserve">, </w:t>
      </w:r>
      <w:r w:rsidR="00B82B04" w:rsidRPr="00ED65EB">
        <w:rPr>
          <w:rFonts w:ascii="Times New Roman" w:eastAsia="Times New Roman" w:hAnsi="Times New Roman" w:cs="Times New Roman"/>
          <w:color w:val="000000"/>
          <w:sz w:val="28"/>
          <w:szCs w:val="28"/>
          <w:bdr w:val="none" w:sz="0" w:space="0" w:color="auto" w:frame="1"/>
          <w:lang w:eastAsia="tr-TR"/>
        </w:rPr>
        <w:t xml:space="preserve">Kahramanmaraş Valiliğinden izin almak </w:t>
      </w:r>
      <w:r w:rsidR="00282E7A" w:rsidRPr="00ED65EB">
        <w:rPr>
          <w:rFonts w:ascii="Times New Roman" w:eastAsia="Times New Roman" w:hAnsi="Times New Roman" w:cs="Times New Roman"/>
          <w:color w:val="000000"/>
          <w:sz w:val="28"/>
          <w:szCs w:val="28"/>
          <w:bdr w:val="none" w:sz="0" w:space="0" w:color="auto" w:frame="1"/>
          <w:lang w:eastAsia="tr-TR"/>
        </w:rPr>
        <w:t xml:space="preserve">ve </w:t>
      </w:r>
      <w:r w:rsidR="00282E7A" w:rsidRPr="00ED65EB">
        <w:rPr>
          <w:rFonts w:ascii="Times New Roman" w:eastAsia="Times New Roman" w:hAnsi="Times New Roman" w:cs="Times New Roman"/>
          <w:sz w:val="28"/>
          <w:szCs w:val="28"/>
          <w:bdr w:val="none" w:sz="0" w:space="0" w:color="auto" w:frame="1"/>
          <w:lang w:eastAsia="tr-TR"/>
        </w:rPr>
        <w:t>İnsansız Hava Aracı Sistemleri talimatında belirtilen gerekliliklere uymak</w:t>
      </w:r>
      <w:r w:rsidR="003344BB" w:rsidRPr="00ED65EB">
        <w:rPr>
          <w:rFonts w:ascii="Times New Roman" w:eastAsia="Times New Roman" w:hAnsi="Times New Roman" w:cs="Times New Roman"/>
          <w:color w:val="000000"/>
          <w:sz w:val="28"/>
          <w:szCs w:val="28"/>
          <w:bdr w:val="none" w:sz="0" w:space="0" w:color="auto" w:frame="1"/>
          <w:lang w:eastAsia="tr-TR"/>
        </w:rPr>
        <w:t xml:space="preserve"> şartıyla </w:t>
      </w:r>
      <w:r w:rsidR="00044425" w:rsidRPr="00ED65EB">
        <w:rPr>
          <w:rFonts w:ascii="Times New Roman" w:eastAsia="Times New Roman" w:hAnsi="Times New Roman" w:cs="Times New Roman"/>
          <w:color w:val="000000"/>
          <w:sz w:val="28"/>
          <w:szCs w:val="28"/>
          <w:bdr w:val="none" w:sz="0" w:space="0" w:color="auto" w:frame="1"/>
          <w:lang w:eastAsia="tr-TR"/>
        </w:rPr>
        <w:t>b</w:t>
      </w:r>
      <w:r w:rsidR="00C05B2A" w:rsidRPr="00ED65EB">
        <w:rPr>
          <w:rFonts w:ascii="Times New Roman" w:eastAsia="Times New Roman" w:hAnsi="Times New Roman" w:cs="Times New Roman"/>
          <w:color w:val="000000"/>
          <w:sz w:val="28"/>
          <w:szCs w:val="28"/>
          <w:bdr w:val="none" w:sz="0" w:space="0" w:color="auto" w:frame="1"/>
          <w:lang w:eastAsia="tr-TR"/>
        </w:rPr>
        <w:t xml:space="preserve">) bendinde yasaklanan </w:t>
      </w:r>
      <w:r w:rsidR="003344BB" w:rsidRPr="00ED65EB">
        <w:rPr>
          <w:rFonts w:ascii="Times New Roman" w:eastAsia="Times New Roman" w:hAnsi="Times New Roman" w:cs="Times New Roman"/>
          <w:color w:val="000000"/>
          <w:sz w:val="28"/>
          <w:szCs w:val="28"/>
          <w:bdr w:val="none" w:sz="0" w:space="0" w:color="auto" w:frame="1"/>
          <w:lang w:eastAsia="tr-TR"/>
        </w:rPr>
        <w:t>yerler dışında kalan bölgelerde;</w:t>
      </w:r>
    </w:p>
    <w:p w:rsidR="003344BB" w:rsidRPr="00ED65EB" w:rsidRDefault="00324DF5" w:rsidP="00282E7A">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b/>
          <w:color w:val="000000"/>
          <w:sz w:val="28"/>
          <w:szCs w:val="28"/>
        </w:rPr>
        <w:t xml:space="preserve">       </w:t>
      </w:r>
      <w:r w:rsidR="003344BB" w:rsidRPr="00ED65EB">
        <w:rPr>
          <w:rFonts w:ascii="Times New Roman" w:hAnsi="Times New Roman" w:cs="Times New Roman"/>
          <w:b/>
          <w:color w:val="000000"/>
          <w:sz w:val="28"/>
          <w:szCs w:val="28"/>
        </w:rPr>
        <w:t>1)</w:t>
      </w:r>
      <w:r w:rsidRPr="00ED65EB">
        <w:rPr>
          <w:rFonts w:ascii="Times New Roman" w:hAnsi="Times New Roman" w:cs="Times New Roman"/>
          <w:b/>
          <w:color w:val="000000"/>
          <w:sz w:val="28"/>
          <w:szCs w:val="28"/>
        </w:rPr>
        <w:t xml:space="preserve"> </w:t>
      </w:r>
      <w:r w:rsidR="003344BB" w:rsidRPr="00ED65EB">
        <w:rPr>
          <w:rFonts w:ascii="Times New Roman" w:hAnsi="Times New Roman" w:cs="Times New Roman"/>
          <w:color w:val="000000"/>
          <w:sz w:val="28"/>
          <w:szCs w:val="28"/>
        </w:rPr>
        <w:t xml:space="preserve">Sadece görerek meteorolojik koşulların sağlandığı durumlarda, gündoğumu-günbatımı saatleri arasında ve en az 2 km görüşe açık havalarda, </w:t>
      </w:r>
    </w:p>
    <w:p w:rsidR="003344BB" w:rsidRPr="00ED65EB" w:rsidRDefault="00324DF5" w:rsidP="00282E7A">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b/>
          <w:color w:val="000000"/>
          <w:sz w:val="28"/>
          <w:szCs w:val="28"/>
        </w:rPr>
        <w:t xml:space="preserve">       </w:t>
      </w:r>
      <w:r w:rsidR="003344BB" w:rsidRPr="00ED65EB">
        <w:rPr>
          <w:rFonts w:ascii="Times New Roman" w:hAnsi="Times New Roman" w:cs="Times New Roman"/>
          <w:b/>
          <w:color w:val="000000"/>
          <w:sz w:val="28"/>
          <w:szCs w:val="28"/>
        </w:rPr>
        <w:t>2)</w:t>
      </w:r>
      <w:r w:rsidR="003344BB" w:rsidRPr="00ED65EB">
        <w:rPr>
          <w:rFonts w:ascii="Times New Roman" w:hAnsi="Times New Roman" w:cs="Times New Roman"/>
          <w:color w:val="000000"/>
          <w:sz w:val="28"/>
          <w:szCs w:val="28"/>
        </w:rPr>
        <w:t xml:space="preserve"> İnsansız Hava Aracı, yatayda 500 metreyi geçmeyecek şekilde pilotun görüş alanında,</w:t>
      </w:r>
    </w:p>
    <w:p w:rsidR="003344BB" w:rsidRPr="00ED65EB" w:rsidRDefault="00324DF5" w:rsidP="00282E7A">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b/>
          <w:color w:val="000000"/>
          <w:sz w:val="28"/>
          <w:szCs w:val="28"/>
        </w:rPr>
        <w:t xml:space="preserve">       </w:t>
      </w:r>
      <w:r w:rsidR="00914533" w:rsidRPr="00ED65EB">
        <w:rPr>
          <w:rFonts w:ascii="Times New Roman" w:hAnsi="Times New Roman" w:cs="Times New Roman"/>
          <w:b/>
          <w:color w:val="000000"/>
          <w:sz w:val="28"/>
          <w:szCs w:val="28"/>
        </w:rPr>
        <w:t>3</w:t>
      </w:r>
      <w:r w:rsidR="003344BB" w:rsidRPr="00ED65EB">
        <w:rPr>
          <w:rFonts w:ascii="Times New Roman" w:hAnsi="Times New Roman" w:cs="Times New Roman"/>
          <w:b/>
          <w:color w:val="000000"/>
          <w:sz w:val="28"/>
          <w:szCs w:val="28"/>
        </w:rPr>
        <w:t>)</w:t>
      </w:r>
      <w:r w:rsidR="003344BB" w:rsidRPr="00ED65EB">
        <w:rPr>
          <w:rFonts w:ascii="Times New Roman" w:hAnsi="Times New Roman" w:cs="Times New Roman"/>
          <w:color w:val="000000"/>
          <w:sz w:val="28"/>
          <w:szCs w:val="28"/>
        </w:rPr>
        <w:t xml:space="preserve"> Yerden 400 </w:t>
      </w:r>
      <w:proofErr w:type="spellStart"/>
      <w:r w:rsidR="003344BB" w:rsidRPr="00ED65EB">
        <w:rPr>
          <w:rFonts w:ascii="Times New Roman" w:hAnsi="Times New Roman" w:cs="Times New Roman"/>
          <w:color w:val="000000"/>
          <w:sz w:val="28"/>
          <w:szCs w:val="28"/>
        </w:rPr>
        <w:t>feet</w:t>
      </w:r>
      <w:proofErr w:type="spellEnd"/>
      <w:r w:rsidR="003344BB" w:rsidRPr="00ED65EB">
        <w:rPr>
          <w:rFonts w:ascii="Times New Roman" w:hAnsi="Times New Roman" w:cs="Times New Roman"/>
          <w:color w:val="000000"/>
          <w:sz w:val="28"/>
          <w:szCs w:val="28"/>
        </w:rPr>
        <w:t xml:space="preserve"> (120 metre) yüksekliğin altında, </w:t>
      </w:r>
    </w:p>
    <w:p w:rsidR="003344BB" w:rsidRPr="00ED65EB" w:rsidRDefault="00324DF5" w:rsidP="003344BB">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b/>
          <w:color w:val="000000"/>
          <w:sz w:val="28"/>
          <w:szCs w:val="28"/>
        </w:rPr>
        <w:t xml:space="preserve">       </w:t>
      </w:r>
      <w:r w:rsidR="00914533" w:rsidRPr="00ED65EB">
        <w:rPr>
          <w:rFonts w:ascii="Times New Roman" w:hAnsi="Times New Roman" w:cs="Times New Roman"/>
          <w:b/>
          <w:color w:val="000000"/>
          <w:sz w:val="28"/>
          <w:szCs w:val="28"/>
        </w:rPr>
        <w:t>4)</w:t>
      </w:r>
      <w:r w:rsidR="003344BB" w:rsidRPr="00ED65EB">
        <w:rPr>
          <w:rFonts w:ascii="Times New Roman" w:hAnsi="Times New Roman" w:cs="Times New Roman"/>
          <w:color w:val="000000"/>
          <w:sz w:val="28"/>
          <w:szCs w:val="28"/>
        </w:rPr>
        <w:t xml:space="preserve"> İnsan ve yapılardan en az 50 metre uzaklıkta uçuş </w:t>
      </w:r>
      <w:r w:rsidR="007C03E2" w:rsidRPr="00ED65EB">
        <w:rPr>
          <w:rFonts w:ascii="Times New Roman" w:hAnsi="Times New Roman" w:cs="Times New Roman"/>
          <w:color w:val="000000"/>
          <w:sz w:val="28"/>
          <w:szCs w:val="28"/>
        </w:rPr>
        <w:t>yapıla</w:t>
      </w:r>
      <w:r w:rsidR="003344BB" w:rsidRPr="00ED65EB">
        <w:rPr>
          <w:rFonts w:ascii="Times New Roman" w:hAnsi="Times New Roman" w:cs="Times New Roman"/>
          <w:color w:val="000000"/>
          <w:sz w:val="28"/>
          <w:szCs w:val="28"/>
        </w:rPr>
        <w:t xml:space="preserve">bilir. </w:t>
      </w:r>
    </w:p>
    <w:p w:rsidR="00914533" w:rsidRPr="00ED65EB" w:rsidRDefault="00914533" w:rsidP="003344BB">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color w:val="000000"/>
          <w:sz w:val="28"/>
          <w:szCs w:val="28"/>
        </w:rPr>
        <w:tab/>
      </w:r>
      <w:r w:rsidR="00324DF5" w:rsidRPr="00ED65EB">
        <w:rPr>
          <w:rFonts w:ascii="Times New Roman" w:hAnsi="Times New Roman" w:cs="Times New Roman"/>
          <w:color w:val="000000"/>
          <w:sz w:val="28"/>
          <w:szCs w:val="28"/>
        </w:rPr>
        <w:t>İ</w:t>
      </w:r>
      <w:r w:rsidR="00EB775D" w:rsidRPr="00ED65EB">
        <w:rPr>
          <w:rFonts w:ascii="Times New Roman" w:hAnsi="Times New Roman" w:cs="Times New Roman"/>
          <w:color w:val="000000"/>
          <w:sz w:val="28"/>
          <w:szCs w:val="28"/>
        </w:rPr>
        <w:t xml:space="preserve">zinle uçurulacak </w:t>
      </w:r>
      <w:r w:rsidRPr="00ED65EB">
        <w:rPr>
          <w:rFonts w:ascii="Times New Roman" w:hAnsi="Times New Roman" w:cs="Times New Roman"/>
          <w:color w:val="000000"/>
          <w:sz w:val="28"/>
          <w:szCs w:val="28"/>
        </w:rPr>
        <w:t>bölgelerde uçuş yapılmak istenmesi durumunda uçuşun gerçekleştirileceği günden en az 10 gün evvel Sivil Havacılık Genel Müdürlüğüne</w:t>
      </w:r>
      <w:r w:rsidR="0063103E" w:rsidRPr="00ED65EB">
        <w:rPr>
          <w:rFonts w:ascii="Times New Roman" w:hAnsi="Times New Roman" w:cs="Times New Roman"/>
          <w:color w:val="000000"/>
          <w:sz w:val="28"/>
          <w:szCs w:val="28"/>
        </w:rPr>
        <w:t xml:space="preserve">, </w:t>
      </w:r>
      <w:r w:rsidR="002333CB" w:rsidRPr="00ED65EB">
        <w:rPr>
          <w:rFonts w:ascii="Times New Roman" w:hAnsi="Times New Roman" w:cs="Times New Roman"/>
          <w:color w:val="000000"/>
          <w:sz w:val="28"/>
          <w:szCs w:val="28"/>
        </w:rPr>
        <w:t>diğer</w:t>
      </w:r>
      <w:r w:rsidR="0063103E" w:rsidRPr="00ED65EB">
        <w:rPr>
          <w:rFonts w:ascii="Times New Roman" w:hAnsi="Times New Roman" w:cs="Times New Roman"/>
          <w:color w:val="000000"/>
          <w:sz w:val="28"/>
          <w:szCs w:val="28"/>
        </w:rPr>
        <w:t xml:space="preserve"> bölgelerde uçuş yapılmak istenmesi durumunda ise </w:t>
      </w:r>
      <w:r w:rsidR="00D37EFC" w:rsidRPr="00ED65EB">
        <w:rPr>
          <w:rFonts w:ascii="Times New Roman" w:hAnsi="Times New Roman" w:cs="Times New Roman"/>
          <w:color w:val="000000"/>
          <w:sz w:val="28"/>
          <w:szCs w:val="28"/>
        </w:rPr>
        <w:t>EK-A uçuş izin talep formu EK-</w:t>
      </w:r>
      <w:r w:rsidR="00300565" w:rsidRPr="00ED65EB">
        <w:rPr>
          <w:rFonts w:ascii="Times New Roman" w:hAnsi="Times New Roman" w:cs="Times New Roman"/>
          <w:color w:val="000000"/>
          <w:sz w:val="28"/>
          <w:szCs w:val="28"/>
        </w:rPr>
        <w:t>C</w:t>
      </w:r>
      <w:r w:rsidR="00D37EFC" w:rsidRPr="00ED65EB">
        <w:rPr>
          <w:rFonts w:ascii="Times New Roman" w:hAnsi="Times New Roman" w:cs="Times New Roman"/>
          <w:color w:val="000000"/>
          <w:sz w:val="28"/>
          <w:szCs w:val="28"/>
        </w:rPr>
        <w:t xml:space="preserve"> İHA Güvenlik taahhütnamesi ile birlikte </w:t>
      </w:r>
      <w:r w:rsidR="002333CB" w:rsidRPr="00ED65EB">
        <w:rPr>
          <w:rFonts w:ascii="Times New Roman" w:hAnsi="Times New Roman" w:cs="Times New Roman"/>
          <w:color w:val="000000"/>
          <w:sz w:val="28"/>
          <w:szCs w:val="28"/>
        </w:rPr>
        <w:t>Kahramanmaraş Valiliğine</w:t>
      </w:r>
      <w:r w:rsidR="0063103E" w:rsidRPr="00ED65EB">
        <w:rPr>
          <w:rFonts w:ascii="Times New Roman" w:hAnsi="Times New Roman" w:cs="Times New Roman"/>
          <w:color w:val="000000"/>
          <w:sz w:val="28"/>
          <w:szCs w:val="28"/>
        </w:rPr>
        <w:t xml:space="preserve"> </w:t>
      </w:r>
      <w:r w:rsidR="00C6554E" w:rsidRPr="00ED65EB">
        <w:rPr>
          <w:rFonts w:ascii="Times New Roman" w:hAnsi="Times New Roman" w:cs="Times New Roman"/>
          <w:color w:val="000000"/>
          <w:sz w:val="28"/>
          <w:szCs w:val="28"/>
        </w:rPr>
        <w:t>5 gün</w:t>
      </w:r>
      <w:r w:rsidR="0063103E" w:rsidRPr="00ED65EB">
        <w:rPr>
          <w:rFonts w:ascii="Times New Roman" w:hAnsi="Times New Roman" w:cs="Times New Roman"/>
          <w:color w:val="000000"/>
          <w:sz w:val="28"/>
          <w:szCs w:val="28"/>
        </w:rPr>
        <w:t xml:space="preserve"> evvel </w:t>
      </w:r>
      <w:r w:rsidRPr="00ED65EB">
        <w:rPr>
          <w:rFonts w:ascii="Times New Roman" w:hAnsi="Times New Roman" w:cs="Times New Roman"/>
          <w:color w:val="000000"/>
          <w:sz w:val="28"/>
          <w:szCs w:val="28"/>
        </w:rPr>
        <w:t>uçuş izni müracaatında b</w:t>
      </w:r>
      <w:r w:rsidR="0063103E" w:rsidRPr="00ED65EB">
        <w:rPr>
          <w:rFonts w:ascii="Times New Roman" w:hAnsi="Times New Roman" w:cs="Times New Roman"/>
          <w:color w:val="000000"/>
          <w:sz w:val="28"/>
          <w:szCs w:val="28"/>
        </w:rPr>
        <w:t>u</w:t>
      </w:r>
      <w:r w:rsidRPr="00ED65EB">
        <w:rPr>
          <w:rFonts w:ascii="Times New Roman" w:hAnsi="Times New Roman" w:cs="Times New Roman"/>
          <w:color w:val="000000"/>
          <w:sz w:val="28"/>
          <w:szCs w:val="28"/>
        </w:rPr>
        <w:t>lunul</w:t>
      </w:r>
      <w:r w:rsidR="00794109" w:rsidRPr="00ED65EB">
        <w:rPr>
          <w:rFonts w:ascii="Times New Roman" w:hAnsi="Times New Roman" w:cs="Times New Roman"/>
          <w:color w:val="000000"/>
          <w:sz w:val="28"/>
          <w:szCs w:val="28"/>
        </w:rPr>
        <w:t>ur</w:t>
      </w:r>
      <w:r w:rsidRPr="00ED65EB">
        <w:rPr>
          <w:rFonts w:ascii="Times New Roman" w:hAnsi="Times New Roman" w:cs="Times New Roman"/>
          <w:color w:val="000000"/>
          <w:sz w:val="28"/>
          <w:szCs w:val="28"/>
        </w:rPr>
        <w:t>.</w:t>
      </w:r>
    </w:p>
    <w:p w:rsidR="00794109" w:rsidRPr="00ED65EB" w:rsidRDefault="00794109" w:rsidP="003344BB">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color w:val="000000"/>
          <w:sz w:val="28"/>
          <w:szCs w:val="28"/>
        </w:rPr>
        <w:tab/>
      </w:r>
      <w:r w:rsidR="002333CB" w:rsidRPr="00ED65EB">
        <w:rPr>
          <w:rFonts w:ascii="Times New Roman" w:hAnsi="Times New Roman" w:cs="Times New Roman"/>
          <w:color w:val="000000"/>
          <w:sz w:val="28"/>
          <w:szCs w:val="28"/>
        </w:rPr>
        <w:t>Kahramanmaraş Valiliği</w:t>
      </w:r>
      <w:r w:rsidR="00EF19EA" w:rsidRPr="00ED65EB">
        <w:rPr>
          <w:rFonts w:ascii="Times New Roman" w:hAnsi="Times New Roman" w:cs="Times New Roman"/>
          <w:color w:val="000000"/>
          <w:sz w:val="28"/>
          <w:szCs w:val="28"/>
        </w:rPr>
        <w:t>;</w:t>
      </w:r>
      <w:r w:rsidRPr="00ED65EB">
        <w:rPr>
          <w:rFonts w:ascii="Times New Roman" w:hAnsi="Times New Roman" w:cs="Times New Roman"/>
          <w:color w:val="000000"/>
          <w:sz w:val="28"/>
          <w:szCs w:val="28"/>
        </w:rPr>
        <w:t xml:space="preserve"> </w:t>
      </w:r>
      <w:r w:rsidR="002333CB" w:rsidRPr="00ED65EB">
        <w:rPr>
          <w:rFonts w:ascii="Times New Roman" w:hAnsi="Times New Roman" w:cs="Times New Roman"/>
          <w:color w:val="000000"/>
          <w:sz w:val="28"/>
          <w:szCs w:val="28"/>
        </w:rPr>
        <w:t>b</w:t>
      </w:r>
      <w:proofErr w:type="gramStart"/>
      <w:r w:rsidR="002333CB" w:rsidRPr="00ED65EB">
        <w:rPr>
          <w:rFonts w:ascii="Times New Roman" w:hAnsi="Times New Roman" w:cs="Times New Roman"/>
          <w:color w:val="000000"/>
          <w:sz w:val="28"/>
          <w:szCs w:val="28"/>
        </w:rPr>
        <w:t>)</w:t>
      </w:r>
      <w:proofErr w:type="gramEnd"/>
      <w:r w:rsidR="002333CB" w:rsidRPr="00ED65EB">
        <w:rPr>
          <w:rFonts w:ascii="Times New Roman" w:hAnsi="Times New Roman" w:cs="Times New Roman"/>
          <w:color w:val="000000"/>
          <w:sz w:val="28"/>
          <w:szCs w:val="28"/>
        </w:rPr>
        <w:t xml:space="preserve"> bendinde sayılan yerler</w:t>
      </w:r>
      <w:r w:rsidR="008D61A4" w:rsidRPr="00ED65EB">
        <w:rPr>
          <w:rFonts w:ascii="Times New Roman" w:hAnsi="Times New Roman" w:cs="Times New Roman"/>
          <w:color w:val="000000"/>
          <w:sz w:val="28"/>
          <w:szCs w:val="28"/>
        </w:rPr>
        <w:t xml:space="preserve"> dışında kalan uçuş </w:t>
      </w:r>
      <w:r w:rsidRPr="00ED65EB">
        <w:rPr>
          <w:rFonts w:ascii="Times New Roman" w:hAnsi="Times New Roman" w:cs="Times New Roman"/>
          <w:color w:val="000000"/>
          <w:sz w:val="28"/>
          <w:szCs w:val="28"/>
        </w:rPr>
        <w:t>talebin</w:t>
      </w:r>
      <w:r w:rsidR="00AB2E88" w:rsidRPr="00ED65EB">
        <w:rPr>
          <w:rFonts w:ascii="Times New Roman" w:hAnsi="Times New Roman" w:cs="Times New Roman"/>
          <w:color w:val="000000"/>
          <w:sz w:val="28"/>
          <w:szCs w:val="28"/>
        </w:rPr>
        <w:t>i</w:t>
      </w:r>
      <w:r w:rsidRPr="00ED65EB">
        <w:rPr>
          <w:rFonts w:ascii="Times New Roman" w:hAnsi="Times New Roman" w:cs="Times New Roman"/>
          <w:color w:val="000000"/>
          <w:sz w:val="28"/>
          <w:szCs w:val="28"/>
        </w:rPr>
        <w:t xml:space="preserve"> </w:t>
      </w:r>
      <w:r w:rsidR="00C11577" w:rsidRPr="00ED65EB">
        <w:rPr>
          <w:rFonts w:ascii="Times New Roman" w:hAnsi="Times New Roman" w:cs="Times New Roman"/>
          <w:sz w:val="28"/>
          <w:szCs w:val="28"/>
        </w:rPr>
        <w:t xml:space="preserve">yerel kolluğa </w:t>
      </w:r>
      <w:r w:rsidR="00E85BA5" w:rsidRPr="00ED65EB">
        <w:rPr>
          <w:rFonts w:ascii="Times New Roman" w:hAnsi="Times New Roman" w:cs="Times New Roman"/>
          <w:sz w:val="28"/>
          <w:szCs w:val="28"/>
        </w:rPr>
        <w:t xml:space="preserve">(Polis-Jandarma) </w:t>
      </w:r>
      <w:r w:rsidR="00C11577" w:rsidRPr="00ED65EB">
        <w:rPr>
          <w:rFonts w:ascii="Times New Roman" w:hAnsi="Times New Roman" w:cs="Times New Roman"/>
          <w:sz w:val="28"/>
          <w:szCs w:val="28"/>
        </w:rPr>
        <w:t xml:space="preserve">gerekli tahkikatı yaptırdıktan sonra, </w:t>
      </w:r>
      <w:r w:rsidRPr="00ED65EB">
        <w:rPr>
          <w:rFonts w:ascii="Times New Roman" w:hAnsi="Times New Roman" w:cs="Times New Roman"/>
          <w:color w:val="000000"/>
          <w:sz w:val="28"/>
          <w:szCs w:val="28"/>
        </w:rPr>
        <w:t xml:space="preserve">uygun bulması durumunda formda belirtilen yer ve zaman ile sınırlı kalmak kaydıyla </w:t>
      </w:r>
      <w:r w:rsidR="00303656" w:rsidRPr="00ED65EB">
        <w:rPr>
          <w:rFonts w:ascii="Times New Roman" w:hAnsi="Times New Roman" w:cs="Times New Roman"/>
          <w:color w:val="000000"/>
          <w:sz w:val="28"/>
          <w:szCs w:val="28"/>
        </w:rPr>
        <w:t xml:space="preserve">EK-B’de belirtilen </w:t>
      </w:r>
      <w:r w:rsidR="002333CB" w:rsidRPr="00ED65EB">
        <w:rPr>
          <w:rFonts w:ascii="Times New Roman" w:hAnsi="Times New Roman" w:cs="Times New Roman"/>
          <w:color w:val="000000"/>
          <w:sz w:val="28"/>
          <w:szCs w:val="28"/>
        </w:rPr>
        <w:t>izin belgesi veri</w:t>
      </w:r>
      <w:r w:rsidRPr="00ED65EB">
        <w:rPr>
          <w:rFonts w:ascii="Times New Roman" w:hAnsi="Times New Roman" w:cs="Times New Roman"/>
          <w:color w:val="000000"/>
          <w:sz w:val="28"/>
          <w:szCs w:val="28"/>
        </w:rPr>
        <w:t>r.</w:t>
      </w:r>
    </w:p>
    <w:p w:rsidR="00794109" w:rsidRPr="00ED65EB" w:rsidRDefault="00794109" w:rsidP="003344BB">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color w:val="000000"/>
          <w:sz w:val="28"/>
          <w:szCs w:val="28"/>
        </w:rPr>
        <w:tab/>
        <w:t>İnsansız hava aracı pilotu izin belgesini uçuş faaliyeti süresince yanında bulundurmak ve istenildiğinde ibraz etmek zorundadır.</w:t>
      </w:r>
    </w:p>
    <w:p w:rsidR="00CD1254" w:rsidRPr="00ED65EB" w:rsidRDefault="00BB66C1" w:rsidP="00324DF5">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t>d)</w:t>
      </w:r>
      <w:r w:rsidRPr="00ED65EB">
        <w:rPr>
          <w:rFonts w:ascii="Times New Roman" w:eastAsia="Times New Roman" w:hAnsi="Times New Roman" w:cs="Times New Roman"/>
          <w:color w:val="000000"/>
          <w:sz w:val="28"/>
          <w:szCs w:val="28"/>
          <w:bdr w:val="none" w:sz="0" w:space="0" w:color="auto" w:frame="1"/>
          <w:lang w:eastAsia="tr-TR"/>
        </w:rPr>
        <w:t xml:space="preserve"> </w:t>
      </w:r>
      <w:r w:rsidR="00CD1254" w:rsidRPr="00ED65EB">
        <w:rPr>
          <w:rFonts w:ascii="Times New Roman" w:eastAsia="Times New Roman" w:hAnsi="Times New Roman" w:cs="Times New Roman"/>
          <w:color w:val="000000"/>
          <w:sz w:val="28"/>
          <w:szCs w:val="28"/>
          <w:bdr w:val="none" w:sz="0" w:space="0" w:color="auto" w:frame="1"/>
          <w:lang w:eastAsia="tr-TR"/>
        </w:rPr>
        <w:t xml:space="preserve">İl geneli hassas noktalar ile yasaklanan alanlar içerisinde/üzerinde Kamu Kurum ve Kuruluşlarının İlin tanıtımı amacıyla yapacağı/yaptıracağı tüm uçuşlar </w:t>
      </w:r>
      <w:r w:rsidR="0092567B" w:rsidRPr="00ED65EB">
        <w:rPr>
          <w:rFonts w:ascii="Times New Roman" w:eastAsia="Times New Roman" w:hAnsi="Times New Roman" w:cs="Times New Roman"/>
          <w:color w:val="000000"/>
          <w:sz w:val="28"/>
          <w:szCs w:val="28"/>
          <w:bdr w:val="none" w:sz="0" w:space="0" w:color="auto" w:frame="1"/>
          <w:lang w:eastAsia="tr-TR"/>
        </w:rPr>
        <w:t xml:space="preserve">için </w:t>
      </w:r>
      <w:r w:rsidR="00CD1254" w:rsidRPr="00ED65EB">
        <w:rPr>
          <w:rFonts w:ascii="Times New Roman" w:eastAsia="Times New Roman" w:hAnsi="Times New Roman" w:cs="Times New Roman"/>
          <w:color w:val="000000"/>
          <w:sz w:val="28"/>
          <w:szCs w:val="28"/>
          <w:bdr w:val="none" w:sz="0" w:space="0" w:color="auto" w:frame="1"/>
          <w:lang w:eastAsia="tr-TR"/>
        </w:rPr>
        <w:t>Kahramanmaraş Valiliğinden izin alınması zorunludur.</w:t>
      </w:r>
    </w:p>
    <w:p w:rsidR="00BB66C1" w:rsidRPr="00ED65EB" w:rsidRDefault="00CD1254" w:rsidP="00D9404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color w:val="000000"/>
          <w:sz w:val="28"/>
          <w:szCs w:val="28"/>
          <w:bdr w:val="none" w:sz="0" w:space="0" w:color="auto" w:frame="1"/>
          <w:lang w:eastAsia="tr-TR"/>
        </w:rPr>
        <w:t>e)</w:t>
      </w:r>
      <w:r w:rsidRPr="00ED65EB">
        <w:rPr>
          <w:rFonts w:ascii="Times New Roman" w:eastAsia="Times New Roman" w:hAnsi="Times New Roman" w:cs="Times New Roman"/>
          <w:color w:val="000000"/>
          <w:sz w:val="28"/>
          <w:szCs w:val="28"/>
          <w:bdr w:val="none" w:sz="0" w:space="0" w:color="auto" w:frame="1"/>
          <w:lang w:eastAsia="tr-TR"/>
        </w:rPr>
        <w:t xml:space="preserve"> </w:t>
      </w:r>
      <w:r w:rsidR="00BB66C1" w:rsidRPr="00ED65EB">
        <w:rPr>
          <w:rFonts w:ascii="Times New Roman" w:eastAsia="Times New Roman" w:hAnsi="Times New Roman" w:cs="Times New Roman"/>
          <w:color w:val="000000"/>
          <w:sz w:val="28"/>
          <w:szCs w:val="28"/>
          <w:bdr w:val="none" w:sz="0" w:space="0" w:color="auto" w:frame="1"/>
          <w:lang w:eastAsia="tr-TR"/>
        </w:rPr>
        <w:t>Arama, kurtarma ve afet gibi öngörülmeyen acil durumlarda, Genel Kolluk ve Sivil Havacılık Genel Müdürlüğü ile gerekli koordinasyonun sağlanması kaydıyla istisnai olarak Uçuş yapılabilir.</w:t>
      </w:r>
    </w:p>
    <w:p w:rsidR="00CD1254" w:rsidRPr="00ED65EB" w:rsidRDefault="00CD1254" w:rsidP="003344B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tr-TR"/>
        </w:rPr>
      </w:pP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Cezai Müeyyideler</w:t>
      </w:r>
    </w:p>
    <w:p w:rsidR="00832C5A" w:rsidRPr="00ED65EB" w:rsidRDefault="00025C45"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bCs/>
          <w:color w:val="000000"/>
          <w:sz w:val="28"/>
          <w:szCs w:val="28"/>
          <w:bdr w:val="none" w:sz="0" w:space="0" w:color="auto" w:frame="1"/>
          <w:lang w:eastAsia="tr-TR"/>
        </w:rPr>
        <w:t>Madde 6-</w:t>
      </w:r>
      <w:r w:rsidRPr="00ED65EB">
        <w:rPr>
          <w:rFonts w:ascii="Times New Roman" w:eastAsia="Times New Roman" w:hAnsi="Times New Roman" w:cs="Times New Roman"/>
          <w:color w:val="000000"/>
          <w:sz w:val="28"/>
          <w:szCs w:val="28"/>
          <w:bdr w:val="none" w:sz="0" w:space="0" w:color="auto" w:frame="1"/>
          <w:lang w:eastAsia="tr-TR"/>
        </w:rPr>
        <w:t> </w:t>
      </w:r>
      <w:r w:rsidR="00E0206F" w:rsidRPr="00ED65EB">
        <w:rPr>
          <w:rFonts w:ascii="Times New Roman" w:eastAsia="Times New Roman" w:hAnsi="Times New Roman" w:cs="Times New Roman"/>
          <w:b/>
          <w:color w:val="000000"/>
          <w:sz w:val="28"/>
          <w:szCs w:val="28"/>
          <w:bdr w:val="none" w:sz="0" w:space="0" w:color="auto" w:frame="1"/>
          <w:lang w:eastAsia="tr-TR"/>
        </w:rPr>
        <w:t>a</w:t>
      </w:r>
      <w:proofErr w:type="gramStart"/>
      <w:r w:rsidR="00E0206F" w:rsidRPr="00ED65EB">
        <w:rPr>
          <w:rFonts w:ascii="Times New Roman" w:eastAsia="Times New Roman" w:hAnsi="Times New Roman" w:cs="Times New Roman"/>
          <w:b/>
          <w:color w:val="000000"/>
          <w:sz w:val="28"/>
          <w:szCs w:val="28"/>
          <w:bdr w:val="none" w:sz="0" w:space="0" w:color="auto" w:frame="1"/>
          <w:lang w:eastAsia="tr-TR"/>
        </w:rPr>
        <w:t>)</w:t>
      </w:r>
      <w:proofErr w:type="gramEnd"/>
      <w:r w:rsidR="00E0206F" w:rsidRPr="00ED65EB">
        <w:rPr>
          <w:rFonts w:ascii="Times New Roman" w:eastAsia="Times New Roman" w:hAnsi="Times New Roman" w:cs="Times New Roman"/>
          <w:color w:val="000000"/>
          <w:sz w:val="28"/>
          <w:szCs w:val="28"/>
          <w:bdr w:val="none" w:sz="0" w:space="0" w:color="auto" w:frame="1"/>
          <w:lang w:eastAsia="tr-TR"/>
        </w:rPr>
        <w:t xml:space="preserve"> 5 </w:t>
      </w:r>
      <w:proofErr w:type="spellStart"/>
      <w:r w:rsidR="00E0206F" w:rsidRPr="00ED65EB">
        <w:rPr>
          <w:rFonts w:ascii="Times New Roman" w:eastAsia="Times New Roman" w:hAnsi="Times New Roman" w:cs="Times New Roman"/>
          <w:color w:val="000000"/>
          <w:sz w:val="28"/>
          <w:szCs w:val="28"/>
          <w:bdr w:val="none" w:sz="0" w:space="0" w:color="auto" w:frame="1"/>
          <w:lang w:eastAsia="tr-TR"/>
        </w:rPr>
        <w:t>nci</w:t>
      </w:r>
      <w:proofErr w:type="spellEnd"/>
      <w:r w:rsidR="00E0206F" w:rsidRPr="00ED65EB">
        <w:rPr>
          <w:rFonts w:ascii="Times New Roman" w:eastAsia="Times New Roman" w:hAnsi="Times New Roman" w:cs="Times New Roman"/>
          <w:color w:val="000000"/>
          <w:sz w:val="28"/>
          <w:szCs w:val="28"/>
          <w:bdr w:val="none" w:sz="0" w:space="0" w:color="auto" w:frame="1"/>
          <w:lang w:eastAsia="tr-TR"/>
        </w:rPr>
        <w:t xml:space="preserve"> maddenin </w:t>
      </w:r>
      <w:r w:rsidR="0081681F" w:rsidRPr="00ED65EB">
        <w:rPr>
          <w:rFonts w:ascii="Times New Roman" w:eastAsia="Times New Roman" w:hAnsi="Times New Roman" w:cs="Times New Roman"/>
          <w:color w:val="000000"/>
          <w:sz w:val="28"/>
          <w:szCs w:val="28"/>
          <w:bdr w:val="none" w:sz="0" w:space="0" w:color="auto" w:frame="1"/>
          <w:lang w:eastAsia="tr-TR"/>
        </w:rPr>
        <w:t>(</w:t>
      </w:r>
      <w:r w:rsidR="00E0206F" w:rsidRPr="00ED65EB">
        <w:rPr>
          <w:rFonts w:ascii="Times New Roman" w:eastAsia="Times New Roman" w:hAnsi="Times New Roman" w:cs="Times New Roman"/>
          <w:color w:val="000000"/>
          <w:sz w:val="28"/>
          <w:szCs w:val="28"/>
          <w:bdr w:val="none" w:sz="0" w:space="0" w:color="auto" w:frame="1"/>
          <w:lang w:eastAsia="tr-TR"/>
        </w:rPr>
        <w:t>a</w:t>
      </w:r>
      <w:r w:rsidR="0081681F" w:rsidRPr="00ED65EB">
        <w:rPr>
          <w:rFonts w:ascii="Times New Roman" w:eastAsia="Times New Roman" w:hAnsi="Times New Roman" w:cs="Times New Roman"/>
          <w:color w:val="000000"/>
          <w:sz w:val="28"/>
          <w:szCs w:val="28"/>
          <w:bdr w:val="none" w:sz="0" w:space="0" w:color="auto" w:frame="1"/>
          <w:lang w:eastAsia="tr-TR"/>
        </w:rPr>
        <w:t>) ve (c)</w:t>
      </w:r>
      <w:r w:rsidR="00E0206F" w:rsidRPr="00ED65EB">
        <w:rPr>
          <w:rFonts w:ascii="Times New Roman" w:eastAsia="Times New Roman" w:hAnsi="Times New Roman" w:cs="Times New Roman"/>
          <w:color w:val="000000"/>
          <w:sz w:val="28"/>
          <w:szCs w:val="28"/>
          <w:bdr w:val="none" w:sz="0" w:space="0" w:color="auto" w:frame="1"/>
          <w:lang w:eastAsia="tr-TR"/>
        </w:rPr>
        <w:t xml:space="preserve"> bendini ihlal edenlere </w:t>
      </w:r>
      <w:r w:rsidR="00D94041" w:rsidRPr="00ED65EB">
        <w:rPr>
          <w:rFonts w:ascii="Times New Roman" w:eastAsia="Times New Roman" w:hAnsi="Times New Roman" w:cs="Times New Roman"/>
          <w:color w:val="000000"/>
          <w:sz w:val="28"/>
          <w:szCs w:val="28"/>
          <w:bdr w:val="none" w:sz="0" w:space="0" w:color="auto" w:frame="1"/>
          <w:lang w:eastAsia="tr-TR"/>
        </w:rPr>
        <w:t xml:space="preserve">Kahramanmaraş Valiliğince </w:t>
      </w:r>
      <w:r w:rsidR="00832C5A" w:rsidRPr="00ED65EB">
        <w:rPr>
          <w:rFonts w:ascii="Times New Roman" w:eastAsia="Times New Roman" w:hAnsi="Times New Roman" w:cs="Times New Roman"/>
          <w:color w:val="000000"/>
          <w:sz w:val="28"/>
          <w:szCs w:val="28"/>
          <w:bdr w:val="none" w:sz="0" w:space="0" w:color="auto" w:frame="1"/>
          <w:lang w:eastAsia="tr-TR"/>
        </w:rPr>
        <w:t>5326 sayılı kabahatler kanunun 32 maddesine göre</w:t>
      </w:r>
      <w:r w:rsidR="00D94041" w:rsidRPr="00ED65EB">
        <w:rPr>
          <w:rFonts w:ascii="Times New Roman" w:eastAsia="Times New Roman" w:hAnsi="Times New Roman" w:cs="Times New Roman"/>
          <w:color w:val="000000"/>
          <w:sz w:val="28"/>
          <w:szCs w:val="28"/>
          <w:bdr w:val="none" w:sz="0" w:space="0" w:color="auto" w:frame="1"/>
          <w:lang w:eastAsia="tr-TR"/>
        </w:rPr>
        <w:t>,</w:t>
      </w:r>
      <w:r w:rsidR="00832C5A" w:rsidRPr="00ED65EB">
        <w:rPr>
          <w:rFonts w:ascii="Times New Roman" w:eastAsia="Times New Roman" w:hAnsi="Times New Roman" w:cs="Times New Roman"/>
          <w:color w:val="000000"/>
          <w:sz w:val="28"/>
          <w:szCs w:val="28"/>
          <w:bdr w:val="none" w:sz="0" w:space="0" w:color="auto" w:frame="1"/>
          <w:lang w:eastAsia="tr-TR"/>
        </w:rPr>
        <w:t xml:space="preserve"> </w:t>
      </w:r>
    </w:p>
    <w:p w:rsidR="00832C5A" w:rsidRPr="00ED65EB" w:rsidRDefault="00832C5A" w:rsidP="00832C5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t>b)</w:t>
      </w:r>
      <w:r w:rsidRPr="00ED65EB">
        <w:rPr>
          <w:rFonts w:ascii="Times New Roman" w:eastAsia="Times New Roman" w:hAnsi="Times New Roman" w:cs="Times New Roman"/>
          <w:color w:val="000000"/>
          <w:sz w:val="28"/>
          <w:szCs w:val="28"/>
          <w:bdr w:val="none" w:sz="0" w:space="0" w:color="auto" w:frame="1"/>
          <w:lang w:eastAsia="tr-TR"/>
        </w:rPr>
        <w:t xml:space="preserve"> 5 </w:t>
      </w:r>
      <w:proofErr w:type="spellStart"/>
      <w:r w:rsidRPr="00ED65EB">
        <w:rPr>
          <w:rFonts w:ascii="Times New Roman" w:eastAsia="Times New Roman" w:hAnsi="Times New Roman" w:cs="Times New Roman"/>
          <w:color w:val="000000"/>
          <w:sz w:val="28"/>
          <w:szCs w:val="28"/>
          <w:bdr w:val="none" w:sz="0" w:space="0" w:color="auto" w:frame="1"/>
          <w:lang w:eastAsia="tr-TR"/>
        </w:rPr>
        <w:t>nci</w:t>
      </w:r>
      <w:proofErr w:type="spellEnd"/>
      <w:r w:rsidRPr="00ED65EB">
        <w:rPr>
          <w:rFonts w:ascii="Times New Roman" w:eastAsia="Times New Roman" w:hAnsi="Times New Roman" w:cs="Times New Roman"/>
          <w:color w:val="000000"/>
          <w:sz w:val="28"/>
          <w:szCs w:val="28"/>
          <w:bdr w:val="none" w:sz="0" w:space="0" w:color="auto" w:frame="1"/>
          <w:lang w:eastAsia="tr-TR"/>
        </w:rPr>
        <w:t xml:space="preserve"> maddenin b) bendini ihlal edenlere </w:t>
      </w:r>
      <w:r w:rsidR="00D94041" w:rsidRPr="00ED65EB">
        <w:rPr>
          <w:rFonts w:ascii="Times New Roman" w:eastAsia="Times New Roman" w:hAnsi="Times New Roman" w:cs="Times New Roman"/>
          <w:color w:val="000000"/>
          <w:sz w:val="28"/>
          <w:szCs w:val="28"/>
          <w:bdr w:val="none" w:sz="0" w:space="0" w:color="auto" w:frame="1"/>
          <w:lang w:eastAsia="tr-TR"/>
        </w:rPr>
        <w:t>Sivil Havacılık Genel Müdürlüğünce</w:t>
      </w:r>
      <w:r w:rsidR="00D94041" w:rsidRPr="00ED65EB">
        <w:rPr>
          <w:rFonts w:ascii="Times New Roman" w:eastAsia="Times New Roman" w:hAnsi="Times New Roman" w:cs="Times New Roman"/>
          <w:b/>
          <w:color w:val="000000"/>
          <w:sz w:val="28"/>
          <w:szCs w:val="28"/>
          <w:bdr w:val="none" w:sz="0" w:space="0" w:color="auto" w:frame="1"/>
          <w:lang w:eastAsia="tr-TR"/>
        </w:rPr>
        <w:t xml:space="preserve"> </w:t>
      </w:r>
      <w:r w:rsidRPr="00ED65EB">
        <w:rPr>
          <w:rFonts w:ascii="Times New Roman" w:eastAsia="Times New Roman" w:hAnsi="Times New Roman" w:cs="Times New Roman"/>
          <w:color w:val="000000"/>
          <w:sz w:val="28"/>
          <w:szCs w:val="28"/>
          <w:bdr w:val="none" w:sz="0" w:space="0" w:color="auto" w:frame="1"/>
          <w:lang w:eastAsia="tr-TR"/>
        </w:rPr>
        <w:t>2920 sayılı kanunun 144/3 maddesine göre</w:t>
      </w:r>
      <w:r w:rsidR="0081681F" w:rsidRPr="00ED65EB">
        <w:rPr>
          <w:rFonts w:ascii="Times New Roman" w:eastAsia="Times New Roman" w:hAnsi="Times New Roman" w:cs="Times New Roman"/>
          <w:color w:val="000000"/>
          <w:sz w:val="28"/>
          <w:szCs w:val="28"/>
          <w:bdr w:val="none" w:sz="0" w:space="0" w:color="auto" w:frame="1"/>
          <w:lang w:eastAsia="tr-TR"/>
        </w:rPr>
        <w:t xml:space="preserve"> </w:t>
      </w:r>
      <w:r w:rsidRPr="00ED65EB">
        <w:rPr>
          <w:rFonts w:ascii="Times New Roman" w:eastAsia="Times New Roman" w:hAnsi="Times New Roman" w:cs="Times New Roman"/>
          <w:color w:val="000000"/>
          <w:sz w:val="28"/>
          <w:szCs w:val="28"/>
          <w:bdr w:val="none" w:sz="0" w:space="0" w:color="auto" w:frame="1"/>
          <w:lang w:eastAsia="tr-TR"/>
        </w:rPr>
        <w:t>idari para cezası</w:t>
      </w:r>
      <w:r w:rsidR="0044283C" w:rsidRPr="00ED65EB">
        <w:rPr>
          <w:rFonts w:ascii="Times New Roman" w:eastAsia="Times New Roman" w:hAnsi="Times New Roman" w:cs="Times New Roman"/>
          <w:color w:val="000000"/>
          <w:sz w:val="28"/>
          <w:szCs w:val="28"/>
          <w:bdr w:val="none" w:sz="0" w:space="0" w:color="auto" w:frame="1"/>
          <w:lang w:eastAsia="tr-TR"/>
        </w:rPr>
        <w:t xml:space="preserve"> uygulanır.</w:t>
      </w:r>
    </w:p>
    <w:p w:rsidR="00443480" w:rsidRPr="00ED65EB" w:rsidRDefault="00443480"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color w:val="000000"/>
          <w:sz w:val="28"/>
          <w:szCs w:val="28"/>
          <w:bdr w:val="none" w:sz="0" w:space="0" w:color="auto" w:frame="1"/>
          <w:lang w:eastAsia="tr-TR"/>
        </w:rPr>
        <w:t>Ayrıca eylemin konusu</w:t>
      </w:r>
      <w:r w:rsidR="0044283C" w:rsidRPr="00ED65EB">
        <w:rPr>
          <w:rFonts w:ascii="Times New Roman" w:eastAsia="Times New Roman" w:hAnsi="Times New Roman" w:cs="Times New Roman"/>
          <w:color w:val="000000"/>
          <w:sz w:val="28"/>
          <w:szCs w:val="28"/>
          <w:bdr w:val="none" w:sz="0" w:space="0" w:color="auto" w:frame="1"/>
          <w:lang w:eastAsia="tr-TR"/>
        </w:rPr>
        <w:t>nun</w:t>
      </w:r>
      <w:r w:rsidRPr="00ED65EB">
        <w:rPr>
          <w:rFonts w:ascii="Times New Roman" w:eastAsia="Times New Roman" w:hAnsi="Times New Roman" w:cs="Times New Roman"/>
          <w:color w:val="000000"/>
          <w:sz w:val="28"/>
          <w:szCs w:val="28"/>
          <w:bdr w:val="none" w:sz="0" w:space="0" w:color="auto" w:frame="1"/>
          <w:lang w:eastAsia="tr-TR"/>
        </w:rPr>
        <w:t xml:space="preserve"> suç oluşturması durumunda</w:t>
      </w:r>
      <w:r w:rsidR="00811711" w:rsidRPr="00ED65EB">
        <w:rPr>
          <w:rFonts w:ascii="Times New Roman" w:eastAsia="Times New Roman" w:hAnsi="Times New Roman" w:cs="Times New Roman"/>
          <w:color w:val="000000"/>
          <w:sz w:val="28"/>
          <w:szCs w:val="28"/>
          <w:bdr w:val="none" w:sz="0" w:space="0" w:color="auto" w:frame="1"/>
          <w:lang w:eastAsia="tr-TR"/>
        </w:rPr>
        <w:t xml:space="preserve"> yerel kollukça</w:t>
      </w:r>
      <w:r w:rsidRPr="00ED65EB">
        <w:rPr>
          <w:rFonts w:ascii="Times New Roman" w:eastAsia="Times New Roman" w:hAnsi="Times New Roman" w:cs="Times New Roman"/>
          <w:color w:val="000000"/>
          <w:sz w:val="28"/>
          <w:szCs w:val="28"/>
          <w:bdr w:val="none" w:sz="0" w:space="0" w:color="auto" w:frame="1"/>
          <w:lang w:eastAsia="tr-TR"/>
        </w:rPr>
        <w:t xml:space="preserve"> haklarında gerekli tahkikat yapılarak adli makamlara intikal ettirilir.</w:t>
      </w:r>
    </w:p>
    <w:p w:rsidR="005075EE" w:rsidRPr="00ED65EB" w:rsidRDefault="005075EE"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p>
    <w:p w:rsidR="005075EE" w:rsidRPr="00ED65EB" w:rsidRDefault="005075EE"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p>
    <w:p w:rsidR="00E178B4" w:rsidRPr="00ED65EB" w:rsidRDefault="00E178B4" w:rsidP="00EA717C">
      <w:pPr>
        <w:shd w:val="clear" w:color="auto" w:fill="FFFFFF"/>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eastAsia="tr-TR"/>
        </w:rPr>
      </w:pPr>
    </w:p>
    <w:p w:rsidR="00EA717C" w:rsidRPr="00ED65EB" w:rsidRDefault="00EA717C" w:rsidP="00EA717C">
      <w:pPr>
        <w:shd w:val="clear" w:color="auto" w:fill="FFFFFF"/>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lastRenderedPageBreak/>
        <w:t>Yükümlülük</w:t>
      </w:r>
    </w:p>
    <w:p w:rsidR="00EA717C" w:rsidRPr="00ED65EB" w:rsidRDefault="00EA717C" w:rsidP="00EA717C">
      <w:pPr>
        <w:pStyle w:val="Default"/>
        <w:jc w:val="both"/>
        <w:rPr>
          <w:sz w:val="28"/>
          <w:szCs w:val="28"/>
        </w:rPr>
      </w:pPr>
      <w:r w:rsidRPr="00ED65EB">
        <w:rPr>
          <w:rFonts w:eastAsia="Times New Roman"/>
          <w:b/>
          <w:sz w:val="28"/>
          <w:szCs w:val="28"/>
          <w:bdr w:val="none" w:sz="0" w:space="0" w:color="auto" w:frame="1"/>
          <w:lang w:eastAsia="tr-TR"/>
        </w:rPr>
        <w:tab/>
        <w:t>Madde 7- (1)</w:t>
      </w:r>
      <w:r w:rsidR="00D37EFC" w:rsidRPr="00ED65EB">
        <w:rPr>
          <w:rFonts w:eastAsia="Times New Roman"/>
          <w:b/>
          <w:sz w:val="28"/>
          <w:szCs w:val="28"/>
          <w:bdr w:val="none" w:sz="0" w:space="0" w:color="auto" w:frame="1"/>
          <w:lang w:eastAsia="tr-TR"/>
        </w:rPr>
        <w:t xml:space="preserve"> </w:t>
      </w:r>
      <w:r w:rsidRPr="00ED65EB">
        <w:rPr>
          <w:sz w:val="28"/>
          <w:szCs w:val="28"/>
        </w:rPr>
        <w:t>İnsansız Hava Aracı işleticisi ve pilotu, İnsansız Hava Aracının terör saldırılarında veya kamunun güvenliğini tehlikeye düşürecek herhangi bir yasadışı eylemde kullanılmasını önlemek amacıyla İnsansız Hava Aracı sisteminin ve aracının dışarıdan müdahalele</w:t>
      </w:r>
      <w:r w:rsidR="007D7012" w:rsidRPr="00ED65EB">
        <w:rPr>
          <w:sz w:val="28"/>
          <w:szCs w:val="28"/>
        </w:rPr>
        <w:t>re karşı güvenliğini sağlamakla,</w:t>
      </w:r>
    </w:p>
    <w:p w:rsidR="00EA717C" w:rsidRPr="00ED65EB" w:rsidRDefault="00EA717C" w:rsidP="00EA717C">
      <w:pPr>
        <w:autoSpaceDE w:val="0"/>
        <w:autoSpaceDN w:val="0"/>
        <w:adjustRightInd w:val="0"/>
        <w:spacing w:after="0" w:line="240" w:lineRule="auto"/>
        <w:jc w:val="both"/>
        <w:rPr>
          <w:rFonts w:ascii="Times New Roman" w:hAnsi="Times New Roman" w:cs="Times New Roman"/>
          <w:color w:val="000000"/>
          <w:sz w:val="28"/>
          <w:szCs w:val="28"/>
        </w:rPr>
      </w:pPr>
      <w:r w:rsidRPr="00ED65EB">
        <w:rPr>
          <w:rFonts w:ascii="Times New Roman" w:hAnsi="Times New Roman" w:cs="Times New Roman"/>
          <w:b/>
          <w:color w:val="000000"/>
          <w:sz w:val="28"/>
          <w:szCs w:val="28"/>
        </w:rPr>
        <w:t>(2)</w:t>
      </w:r>
      <w:r w:rsidRPr="00ED65EB">
        <w:rPr>
          <w:rFonts w:ascii="Times New Roman" w:hAnsi="Times New Roman" w:cs="Times New Roman"/>
          <w:color w:val="000000"/>
          <w:sz w:val="28"/>
          <w:szCs w:val="28"/>
        </w:rPr>
        <w:t xml:space="preserve"> </w:t>
      </w:r>
      <w:r w:rsidR="007D7012" w:rsidRPr="00ED65EB">
        <w:rPr>
          <w:rFonts w:ascii="Times New Roman" w:eastAsia="Times New Roman" w:hAnsi="Times New Roman" w:cs="Times New Roman"/>
          <w:color w:val="000000"/>
          <w:sz w:val="28"/>
          <w:szCs w:val="28"/>
          <w:bdr w:val="none" w:sz="0" w:space="0" w:color="auto" w:frame="1"/>
          <w:lang w:eastAsia="tr-TR"/>
        </w:rPr>
        <w:t>İnsansız Hava Aracı</w:t>
      </w:r>
      <w:r w:rsidRPr="00ED65EB">
        <w:rPr>
          <w:rFonts w:ascii="Times New Roman" w:hAnsi="Times New Roman" w:cs="Times New Roman"/>
          <w:color w:val="000000"/>
          <w:sz w:val="28"/>
          <w:szCs w:val="28"/>
        </w:rPr>
        <w:t xml:space="preserve"> sahibi ve pilotu EK-</w:t>
      </w:r>
      <w:r w:rsidR="00303656" w:rsidRPr="00ED65EB">
        <w:rPr>
          <w:rFonts w:ascii="Times New Roman" w:hAnsi="Times New Roman" w:cs="Times New Roman"/>
          <w:color w:val="000000"/>
          <w:sz w:val="28"/>
          <w:szCs w:val="28"/>
        </w:rPr>
        <w:t>C</w:t>
      </w:r>
      <w:r w:rsidRPr="00ED65EB">
        <w:rPr>
          <w:rFonts w:ascii="Times New Roman" w:hAnsi="Times New Roman" w:cs="Times New Roman"/>
          <w:color w:val="000000"/>
          <w:sz w:val="28"/>
          <w:szCs w:val="28"/>
        </w:rPr>
        <w:t xml:space="preserve">'de verilen güvenlik taahhütnamesindeki tedbirleri almakla yükümlüdür. </w:t>
      </w:r>
    </w:p>
    <w:p w:rsidR="00EA717C" w:rsidRPr="00ED65EB" w:rsidRDefault="00EA717C" w:rsidP="00EA717C">
      <w:pPr>
        <w:shd w:val="clear" w:color="auto" w:fill="FFFFFF"/>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eastAsia="tr-TR"/>
        </w:rPr>
      </w:pPr>
      <w:r w:rsidRPr="00ED65EB">
        <w:rPr>
          <w:rFonts w:ascii="Times New Roman" w:hAnsi="Times New Roman" w:cs="Times New Roman"/>
          <w:b/>
          <w:color w:val="000000"/>
          <w:sz w:val="28"/>
          <w:szCs w:val="28"/>
        </w:rPr>
        <w:t>(3)</w:t>
      </w:r>
      <w:r w:rsidRPr="00ED65EB">
        <w:rPr>
          <w:rFonts w:ascii="Times New Roman" w:hAnsi="Times New Roman" w:cs="Times New Roman"/>
          <w:color w:val="000000"/>
          <w:sz w:val="28"/>
          <w:szCs w:val="28"/>
        </w:rPr>
        <w:t xml:space="preserve"> </w:t>
      </w:r>
      <w:r w:rsidR="007D7012" w:rsidRPr="00ED65EB">
        <w:rPr>
          <w:rFonts w:ascii="Times New Roman" w:eastAsia="Times New Roman" w:hAnsi="Times New Roman" w:cs="Times New Roman"/>
          <w:color w:val="000000"/>
          <w:sz w:val="28"/>
          <w:szCs w:val="28"/>
          <w:bdr w:val="none" w:sz="0" w:space="0" w:color="auto" w:frame="1"/>
          <w:lang w:eastAsia="tr-TR"/>
        </w:rPr>
        <w:t>İnsansız Hava Aracı</w:t>
      </w:r>
      <w:r w:rsidRPr="00ED65EB">
        <w:rPr>
          <w:rFonts w:ascii="Times New Roman" w:hAnsi="Times New Roman" w:cs="Times New Roman"/>
          <w:color w:val="000000"/>
          <w:sz w:val="28"/>
          <w:szCs w:val="28"/>
        </w:rPr>
        <w:t xml:space="preserve"> operasyonlarının uygunluğu Genel Müdürlük ve/veya ilgili mahallin en büyük mülki idare amiri tarafından denetlenebilir.</w:t>
      </w:r>
    </w:p>
    <w:p w:rsidR="00E178B4" w:rsidRPr="00ED65EB" w:rsidRDefault="00E178B4" w:rsidP="003559B1">
      <w:pPr>
        <w:shd w:val="clear" w:color="auto" w:fill="FFFFFF"/>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eastAsia="tr-TR"/>
        </w:rPr>
      </w:pPr>
    </w:p>
    <w:p w:rsidR="003559B1" w:rsidRPr="00ED65EB" w:rsidRDefault="003559B1" w:rsidP="003559B1">
      <w:pPr>
        <w:shd w:val="clear" w:color="auto" w:fill="FFFFFF"/>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t>Sorumluluk</w:t>
      </w:r>
    </w:p>
    <w:p w:rsidR="007F65A7" w:rsidRPr="00ED65EB" w:rsidRDefault="007F65A7" w:rsidP="003559B1">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color w:val="000000"/>
          <w:sz w:val="28"/>
          <w:szCs w:val="28"/>
          <w:bdr w:val="none" w:sz="0" w:space="0" w:color="auto" w:frame="1"/>
          <w:lang w:eastAsia="tr-TR"/>
        </w:rPr>
        <w:tab/>
        <w:t xml:space="preserve">Madde </w:t>
      </w:r>
      <w:r w:rsidR="00EA717C" w:rsidRPr="00ED65EB">
        <w:rPr>
          <w:rFonts w:ascii="Times New Roman" w:eastAsia="Times New Roman" w:hAnsi="Times New Roman" w:cs="Times New Roman"/>
          <w:b/>
          <w:color w:val="000000"/>
          <w:sz w:val="28"/>
          <w:szCs w:val="28"/>
          <w:bdr w:val="none" w:sz="0" w:space="0" w:color="auto" w:frame="1"/>
          <w:lang w:eastAsia="tr-TR"/>
        </w:rPr>
        <w:t>8</w:t>
      </w:r>
      <w:r w:rsidRPr="00ED65EB">
        <w:rPr>
          <w:rFonts w:ascii="Times New Roman" w:eastAsia="Times New Roman" w:hAnsi="Times New Roman" w:cs="Times New Roman"/>
          <w:b/>
          <w:color w:val="000000"/>
          <w:sz w:val="28"/>
          <w:szCs w:val="28"/>
          <w:bdr w:val="none" w:sz="0" w:space="0" w:color="auto" w:frame="1"/>
          <w:lang w:eastAsia="tr-TR"/>
        </w:rPr>
        <w:t xml:space="preserve">- </w:t>
      </w:r>
      <w:r w:rsidRPr="00ED65EB">
        <w:rPr>
          <w:rFonts w:ascii="Times New Roman" w:eastAsia="Times New Roman" w:hAnsi="Times New Roman" w:cs="Times New Roman"/>
          <w:color w:val="000000"/>
          <w:sz w:val="28"/>
          <w:szCs w:val="28"/>
          <w:bdr w:val="none" w:sz="0" w:space="0" w:color="auto" w:frame="1"/>
          <w:lang w:eastAsia="tr-TR"/>
        </w:rPr>
        <w:t xml:space="preserve">Bu </w:t>
      </w:r>
      <w:r w:rsidR="00EF2C27" w:rsidRPr="00ED65EB">
        <w:rPr>
          <w:rFonts w:ascii="Times New Roman" w:eastAsia="Times New Roman" w:hAnsi="Times New Roman" w:cs="Times New Roman"/>
          <w:color w:val="000000"/>
          <w:sz w:val="28"/>
          <w:szCs w:val="28"/>
          <w:bdr w:val="none" w:sz="0" w:space="0" w:color="auto" w:frame="1"/>
          <w:lang w:eastAsia="tr-TR"/>
        </w:rPr>
        <w:t>talimatın</w:t>
      </w:r>
      <w:r w:rsidRPr="00ED65EB">
        <w:rPr>
          <w:rFonts w:ascii="Times New Roman" w:eastAsia="Times New Roman" w:hAnsi="Times New Roman" w:cs="Times New Roman"/>
          <w:color w:val="000000"/>
          <w:sz w:val="28"/>
          <w:szCs w:val="28"/>
          <w:bdr w:val="none" w:sz="0" w:space="0" w:color="auto" w:frame="1"/>
          <w:lang w:eastAsia="tr-TR"/>
        </w:rPr>
        <w:t xml:space="preserve"> uygulanmasından Genel Kolluk ( Polis-Jandarma</w:t>
      </w:r>
      <w:r w:rsidR="007D7012" w:rsidRPr="00ED65EB">
        <w:rPr>
          <w:rFonts w:ascii="Times New Roman" w:eastAsia="Times New Roman" w:hAnsi="Times New Roman" w:cs="Times New Roman"/>
          <w:color w:val="000000"/>
          <w:sz w:val="28"/>
          <w:szCs w:val="28"/>
          <w:bdr w:val="none" w:sz="0" w:space="0" w:color="auto" w:frame="1"/>
          <w:lang w:eastAsia="tr-TR"/>
        </w:rPr>
        <w:t xml:space="preserve"> </w:t>
      </w:r>
      <w:r w:rsidRPr="00ED65EB">
        <w:rPr>
          <w:rFonts w:ascii="Times New Roman" w:eastAsia="Times New Roman" w:hAnsi="Times New Roman" w:cs="Times New Roman"/>
          <w:color w:val="000000"/>
          <w:sz w:val="28"/>
          <w:szCs w:val="28"/>
          <w:bdr w:val="none" w:sz="0" w:space="0" w:color="auto" w:frame="1"/>
          <w:lang w:eastAsia="tr-TR"/>
        </w:rPr>
        <w:t>) Kuvvetleri müştereken yetkili ve sorumludur.</w:t>
      </w:r>
    </w:p>
    <w:p w:rsidR="00E178B4" w:rsidRPr="00ED65EB" w:rsidRDefault="00E178B4" w:rsidP="003344B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tr-TR"/>
        </w:rPr>
      </w:pP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Yürürlük</w:t>
      </w:r>
    </w:p>
    <w:p w:rsidR="00025C45" w:rsidRPr="00ED65EB" w:rsidRDefault="00025C45"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b/>
          <w:bCs/>
          <w:color w:val="000000"/>
          <w:sz w:val="28"/>
          <w:szCs w:val="28"/>
          <w:bdr w:val="none" w:sz="0" w:space="0" w:color="auto" w:frame="1"/>
          <w:lang w:eastAsia="tr-TR"/>
        </w:rPr>
        <w:t xml:space="preserve">Madde </w:t>
      </w:r>
      <w:r w:rsidR="00EA717C" w:rsidRPr="00ED65EB">
        <w:rPr>
          <w:rFonts w:ascii="Times New Roman" w:eastAsia="Times New Roman" w:hAnsi="Times New Roman" w:cs="Times New Roman"/>
          <w:b/>
          <w:bCs/>
          <w:color w:val="000000"/>
          <w:sz w:val="28"/>
          <w:szCs w:val="28"/>
          <w:bdr w:val="none" w:sz="0" w:space="0" w:color="auto" w:frame="1"/>
          <w:lang w:eastAsia="tr-TR"/>
        </w:rPr>
        <w:t>9</w:t>
      </w:r>
      <w:r w:rsidRPr="00ED65EB">
        <w:rPr>
          <w:rFonts w:ascii="Times New Roman" w:eastAsia="Times New Roman" w:hAnsi="Times New Roman" w:cs="Times New Roman"/>
          <w:color w:val="000000"/>
          <w:sz w:val="28"/>
          <w:szCs w:val="28"/>
          <w:bdr w:val="none" w:sz="0" w:space="0" w:color="auto" w:frame="1"/>
          <w:lang w:eastAsia="tr-TR"/>
        </w:rPr>
        <w:t xml:space="preserve">- Bu emir </w:t>
      </w:r>
      <w:proofErr w:type="gramStart"/>
      <w:r w:rsidR="003D2892" w:rsidRPr="00ED65EB">
        <w:rPr>
          <w:rFonts w:ascii="Times New Roman" w:eastAsia="Times New Roman" w:hAnsi="Times New Roman" w:cs="Times New Roman"/>
          <w:color w:val="000000"/>
          <w:sz w:val="28"/>
          <w:szCs w:val="28"/>
          <w:bdr w:val="none" w:sz="0" w:space="0" w:color="auto" w:frame="1"/>
          <w:lang w:eastAsia="tr-TR"/>
        </w:rPr>
        <w:t>….</w:t>
      </w:r>
      <w:proofErr w:type="gramEnd"/>
      <w:r w:rsidRPr="00ED65EB">
        <w:rPr>
          <w:rFonts w:ascii="Times New Roman" w:eastAsia="Times New Roman" w:hAnsi="Times New Roman" w:cs="Times New Roman"/>
          <w:color w:val="000000"/>
          <w:sz w:val="28"/>
          <w:szCs w:val="28"/>
          <w:bdr w:val="none" w:sz="0" w:space="0" w:color="auto" w:frame="1"/>
          <w:lang w:eastAsia="tr-TR"/>
        </w:rPr>
        <w:t>/</w:t>
      </w:r>
      <w:r w:rsidR="003D2892" w:rsidRPr="00ED65EB">
        <w:rPr>
          <w:rFonts w:ascii="Times New Roman" w:eastAsia="Times New Roman" w:hAnsi="Times New Roman" w:cs="Times New Roman"/>
          <w:color w:val="000000"/>
          <w:sz w:val="28"/>
          <w:szCs w:val="28"/>
          <w:bdr w:val="none" w:sz="0" w:space="0" w:color="auto" w:frame="1"/>
          <w:lang w:eastAsia="tr-TR"/>
        </w:rPr>
        <w:t>….</w:t>
      </w:r>
      <w:r w:rsidRPr="00ED65EB">
        <w:rPr>
          <w:rFonts w:ascii="Times New Roman" w:eastAsia="Times New Roman" w:hAnsi="Times New Roman" w:cs="Times New Roman"/>
          <w:color w:val="000000"/>
          <w:sz w:val="28"/>
          <w:szCs w:val="28"/>
          <w:bdr w:val="none" w:sz="0" w:space="0" w:color="auto" w:frame="1"/>
          <w:lang w:eastAsia="tr-TR"/>
        </w:rPr>
        <w:t>/201</w:t>
      </w:r>
      <w:r w:rsidR="00DF575D">
        <w:rPr>
          <w:rFonts w:ascii="Times New Roman" w:eastAsia="Times New Roman" w:hAnsi="Times New Roman" w:cs="Times New Roman"/>
          <w:color w:val="000000"/>
          <w:sz w:val="28"/>
          <w:szCs w:val="28"/>
          <w:bdr w:val="none" w:sz="0" w:space="0" w:color="auto" w:frame="1"/>
          <w:lang w:eastAsia="tr-TR"/>
        </w:rPr>
        <w:t>9</w:t>
      </w:r>
      <w:r w:rsidRPr="00ED65EB">
        <w:rPr>
          <w:rFonts w:ascii="Times New Roman" w:eastAsia="Times New Roman" w:hAnsi="Times New Roman" w:cs="Times New Roman"/>
          <w:color w:val="000000"/>
          <w:sz w:val="28"/>
          <w:szCs w:val="28"/>
          <w:bdr w:val="none" w:sz="0" w:space="0" w:color="auto" w:frame="1"/>
          <w:lang w:eastAsia="tr-TR"/>
        </w:rPr>
        <w:t xml:space="preserve"> tarihinde yürürlüğü girer.</w:t>
      </w:r>
    </w:p>
    <w:p w:rsidR="00E178B4" w:rsidRPr="00ED65EB" w:rsidRDefault="00E178B4"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025C45" w:rsidRPr="00ED65EB" w:rsidRDefault="00025C45"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D65EB">
        <w:rPr>
          <w:rFonts w:ascii="Times New Roman" w:eastAsia="Times New Roman" w:hAnsi="Times New Roman" w:cs="Times New Roman"/>
          <w:color w:val="000000"/>
          <w:sz w:val="28"/>
          <w:szCs w:val="28"/>
          <w:lang w:eastAsia="tr-TR"/>
        </w:rPr>
        <w:t> </w:t>
      </w:r>
      <w:r w:rsidRPr="00ED65EB">
        <w:rPr>
          <w:rFonts w:ascii="Times New Roman" w:eastAsia="Times New Roman" w:hAnsi="Times New Roman" w:cs="Times New Roman"/>
          <w:b/>
          <w:bCs/>
          <w:color w:val="000000"/>
          <w:sz w:val="28"/>
          <w:szCs w:val="28"/>
          <w:bdr w:val="none" w:sz="0" w:space="0" w:color="auto" w:frame="1"/>
          <w:lang w:eastAsia="tr-TR"/>
        </w:rPr>
        <w:t>Yürütme</w:t>
      </w:r>
    </w:p>
    <w:p w:rsidR="00025C45" w:rsidRPr="00ED65EB" w:rsidRDefault="007F65A7"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r w:rsidRPr="00ED65EB">
        <w:rPr>
          <w:rFonts w:ascii="Times New Roman" w:eastAsia="Times New Roman" w:hAnsi="Times New Roman" w:cs="Times New Roman"/>
          <w:b/>
          <w:bCs/>
          <w:color w:val="000000"/>
          <w:sz w:val="28"/>
          <w:szCs w:val="28"/>
          <w:bdr w:val="none" w:sz="0" w:space="0" w:color="auto" w:frame="1"/>
          <w:lang w:eastAsia="tr-TR"/>
        </w:rPr>
        <w:t xml:space="preserve">Madde </w:t>
      </w:r>
      <w:r w:rsidR="00EA717C" w:rsidRPr="00ED65EB">
        <w:rPr>
          <w:rFonts w:ascii="Times New Roman" w:eastAsia="Times New Roman" w:hAnsi="Times New Roman" w:cs="Times New Roman"/>
          <w:b/>
          <w:bCs/>
          <w:color w:val="000000"/>
          <w:sz w:val="28"/>
          <w:szCs w:val="28"/>
          <w:bdr w:val="none" w:sz="0" w:space="0" w:color="auto" w:frame="1"/>
          <w:lang w:eastAsia="tr-TR"/>
        </w:rPr>
        <w:t>10</w:t>
      </w:r>
      <w:r w:rsidR="00025C45" w:rsidRPr="00ED65EB">
        <w:rPr>
          <w:rFonts w:ascii="Times New Roman" w:eastAsia="Times New Roman" w:hAnsi="Times New Roman" w:cs="Times New Roman"/>
          <w:b/>
          <w:bCs/>
          <w:color w:val="000000"/>
          <w:sz w:val="28"/>
          <w:szCs w:val="28"/>
          <w:bdr w:val="none" w:sz="0" w:space="0" w:color="auto" w:frame="1"/>
          <w:lang w:eastAsia="tr-TR"/>
        </w:rPr>
        <w:t>-</w:t>
      </w:r>
      <w:r w:rsidR="00025C45" w:rsidRPr="00ED65EB">
        <w:rPr>
          <w:rFonts w:ascii="Times New Roman" w:eastAsia="Times New Roman" w:hAnsi="Times New Roman" w:cs="Times New Roman"/>
          <w:color w:val="000000"/>
          <w:sz w:val="28"/>
          <w:szCs w:val="28"/>
          <w:bdr w:val="none" w:sz="0" w:space="0" w:color="auto" w:frame="1"/>
          <w:lang w:eastAsia="tr-TR"/>
        </w:rPr>
        <w:t xml:space="preserve"> Bu </w:t>
      </w:r>
      <w:r w:rsidR="00EF2C27" w:rsidRPr="00ED65EB">
        <w:rPr>
          <w:rFonts w:ascii="Times New Roman" w:eastAsia="Times New Roman" w:hAnsi="Times New Roman" w:cs="Times New Roman"/>
          <w:color w:val="000000"/>
          <w:sz w:val="28"/>
          <w:szCs w:val="28"/>
          <w:bdr w:val="none" w:sz="0" w:space="0" w:color="auto" w:frame="1"/>
          <w:lang w:eastAsia="tr-TR"/>
        </w:rPr>
        <w:t xml:space="preserve">talimat </w:t>
      </w:r>
      <w:r w:rsidR="00025C45" w:rsidRPr="00ED65EB">
        <w:rPr>
          <w:rFonts w:ascii="Times New Roman" w:eastAsia="Times New Roman" w:hAnsi="Times New Roman" w:cs="Times New Roman"/>
          <w:color w:val="000000"/>
          <w:sz w:val="28"/>
          <w:szCs w:val="28"/>
          <w:bdr w:val="none" w:sz="0" w:space="0" w:color="auto" w:frame="1"/>
          <w:lang w:eastAsia="tr-TR"/>
        </w:rPr>
        <w:t xml:space="preserve">hükümlerini </w:t>
      </w:r>
      <w:r w:rsidR="003D2892" w:rsidRPr="00ED65EB">
        <w:rPr>
          <w:rFonts w:ascii="Times New Roman" w:eastAsia="Times New Roman" w:hAnsi="Times New Roman" w:cs="Times New Roman"/>
          <w:color w:val="000000"/>
          <w:sz w:val="28"/>
          <w:szCs w:val="28"/>
          <w:bdr w:val="none" w:sz="0" w:space="0" w:color="auto" w:frame="1"/>
          <w:lang w:eastAsia="tr-TR"/>
        </w:rPr>
        <w:t>KAHRAMANMARAŞ</w:t>
      </w:r>
      <w:r w:rsidR="00025C45" w:rsidRPr="00ED65EB">
        <w:rPr>
          <w:rFonts w:ascii="Times New Roman" w:eastAsia="Times New Roman" w:hAnsi="Times New Roman" w:cs="Times New Roman"/>
          <w:color w:val="000000"/>
          <w:sz w:val="28"/>
          <w:szCs w:val="28"/>
          <w:bdr w:val="none" w:sz="0" w:space="0" w:color="auto" w:frame="1"/>
          <w:lang w:eastAsia="tr-TR"/>
        </w:rPr>
        <w:t xml:space="preserve"> Valisi yürütür.</w:t>
      </w:r>
    </w:p>
    <w:p w:rsidR="00572ABF" w:rsidRDefault="00572ABF" w:rsidP="003559B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tr-TR"/>
        </w:rPr>
      </w:pPr>
    </w:p>
    <w:p w:rsidR="00E178B4" w:rsidRDefault="00E178B4"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p>
    <w:p w:rsidR="005075EE" w:rsidRDefault="005075EE"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F0755B" w:rsidRDefault="00505689" w:rsidP="00E178B4">
      <w:pPr>
        <w:shd w:val="clear" w:color="auto" w:fill="FFFFFF"/>
        <w:spacing w:after="0" w:line="240" w:lineRule="auto"/>
        <w:ind w:left="6372"/>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 xml:space="preserve"> </w:t>
      </w:r>
      <w:r w:rsidR="00572ABF">
        <w:rPr>
          <w:rFonts w:ascii="Times New Roman" w:eastAsia="Times New Roman" w:hAnsi="Times New Roman" w:cs="Times New Roman"/>
          <w:color w:val="000000"/>
          <w:sz w:val="28"/>
          <w:szCs w:val="28"/>
          <w:lang w:eastAsia="tr-TR"/>
        </w:rPr>
        <w:t xml:space="preserve"> </w:t>
      </w:r>
      <w:r w:rsidR="00A94D31">
        <w:rPr>
          <w:rFonts w:ascii="Times New Roman" w:eastAsia="Times New Roman" w:hAnsi="Times New Roman" w:cs="Times New Roman"/>
          <w:color w:val="000000"/>
          <w:sz w:val="28"/>
          <w:szCs w:val="28"/>
          <w:lang w:eastAsia="tr-TR"/>
        </w:rPr>
        <w:t>Vahdettin ÖZKAN</w:t>
      </w:r>
    </w:p>
    <w:p w:rsidR="00F0755B" w:rsidRDefault="00E178B4" w:rsidP="00A94D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sidR="00505689">
        <w:rPr>
          <w:rFonts w:ascii="Times New Roman" w:eastAsia="Times New Roman" w:hAnsi="Times New Roman" w:cs="Times New Roman"/>
          <w:color w:val="000000"/>
          <w:sz w:val="28"/>
          <w:szCs w:val="28"/>
          <w:lang w:eastAsia="tr-TR"/>
        </w:rPr>
        <w:t xml:space="preserve"> </w:t>
      </w:r>
      <w:r w:rsidR="00A94D31">
        <w:rPr>
          <w:rFonts w:ascii="Times New Roman" w:eastAsia="Times New Roman" w:hAnsi="Times New Roman" w:cs="Times New Roman"/>
          <w:color w:val="000000"/>
          <w:sz w:val="28"/>
          <w:szCs w:val="28"/>
          <w:lang w:eastAsia="tr-TR"/>
        </w:rPr>
        <w:t xml:space="preserve">            Vali </w:t>
      </w:r>
    </w:p>
    <w:p w:rsidR="005075EE" w:rsidRDefault="005075EE"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p>
    <w:p w:rsidR="005075EE" w:rsidRDefault="005075EE"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p>
    <w:p w:rsidR="005075EE" w:rsidRDefault="005075EE"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p>
    <w:p w:rsidR="00AF08CC" w:rsidRDefault="00981E70"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sidRPr="00E178B4">
        <w:rPr>
          <w:rFonts w:ascii="Times New Roman" w:eastAsia="Times New Roman" w:hAnsi="Times New Roman" w:cs="Times New Roman"/>
          <w:color w:val="000000"/>
          <w:sz w:val="28"/>
          <w:szCs w:val="28"/>
          <w:u w:val="single"/>
          <w:lang w:eastAsia="tr-TR"/>
        </w:rPr>
        <w:t xml:space="preserve">E  K  L  E  </w:t>
      </w:r>
      <w:proofErr w:type="gramStart"/>
      <w:r w:rsidRPr="00E178B4">
        <w:rPr>
          <w:rFonts w:ascii="Times New Roman" w:eastAsia="Times New Roman" w:hAnsi="Times New Roman" w:cs="Times New Roman"/>
          <w:color w:val="000000"/>
          <w:sz w:val="28"/>
          <w:szCs w:val="28"/>
          <w:u w:val="single"/>
          <w:lang w:eastAsia="tr-TR"/>
        </w:rPr>
        <w:t xml:space="preserve">R  </w:t>
      </w:r>
      <w:r w:rsidR="00E178B4">
        <w:rPr>
          <w:rFonts w:ascii="Times New Roman" w:eastAsia="Times New Roman" w:hAnsi="Times New Roman" w:cs="Times New Roman"/>
          <w:color w:val="000000"/>
          <w:sz w:val="28"/>
          <w:szCs w:val="28"/>
          <w:u w:val="single"/>
          <w:lang w:eastAsia="tr-TR"/>
        </w:rPr>
        <w:t xml:space="preserve">      </w:t>
      </w:r>
      <w:r w:rsidRPr="00E178B4">
        <w:rPr>
          <w:rFonts w:ascii="Times New Roman" w:eastAsia="Times New Roman" w:hAnsi="Times New Roman" w:cs="Times New Roman"/>
          <w:color w:val="000000"/>
          <w:sz w:val="28"/>
          <w:szCs w:val="28"/>
          <w:u w:val="single"/>
          <w:lang w:eastAsia="tr-TR"/>
        </w:rPr>
        <w:t>:</w:t>
      </w:r>
      <w:proofErr w:type="gramEnd"/>
    </w:p>
    <w:p w:rsidR="00E178B4" w:rsidRPr="00ED65EB" w:rsidRDefault="00E178B4" w:rsidP="00ED65EB">
      <w:pPr>
        <w:shd w:val="clear" w:color="auto" w:fill="FFFFFF"/>
        <w:spacing w:after="0" w:line="240" w:lineRule="auto"/>
        <w:textAlignment w:val="baseline"/>
        <w:rPr>
          <w:rFonts w:ascii="Times New Roman" w:eastAsia="Times New Roman" w:hAnsi="Times New Roman" w:cs="Times New Roman"/>
          <w:color w:val="000000"/>
          <w:sz w:val="26"/>
          <w:szCs w:val="26"/>
          <w:lang w:eastAsia="tr-TR"/>
        </w:rPr>
      </w:pPr>
      <w:r w:rsidRPr="00ED65EB">
        <w:rPr>
          <w:rFonts w:ascii="Times New Roman" w:eastAsia="Times New Roman" w:hAnsi="Times New Roman" w:cs="Times New Roman"/>
          <w:color w:val="000000"/>
          <w:sz w:val="26"/>
          <w:szCs w:val="26"/>
          <w:lang w:eastAsia="tr-TR"/>
        </w:rPr>
        <w:t>Ek-a) Uçuş İzin Talep Formu</w:t>
      </w:r>
    </w:p>
    <w:p w:rsidR="00E178B4" w:rsidRPr="00ED65EB" w:rsidRDefault="00E178B4" w:rsidP="00ED65EB">
      <w:pPr>
        <w:spacing w:after="0" w:line="240" w:lineRule="auto"/>
        <w:rPr>
          <w:rFonts w:ascii="Times New Roman" w:hAnsi="Times New Roman" w:cs="Times New Roman"/>
          <w:sz w:val="26"/>
          <w:szCs w:val="26"/>
        </w:rPr>
      </w:pPr>
      <w:r w:rsidRPr="00ED65EB">
        <w:rPr>
          <w:rFonts w:ascii="Times New Roman" w:eastAsia="Times New Roman" w:hAnsi="Times New Roman" w:cs="Times New Roman"/>
          <w:color w:val="000000"/>
          <w:sz w:val="26"/>
          <w:szCs w:val="26"/>
          <w:lang w:eastAsia="tr-TR"/>
        </w:rPr>
        <w:t>Ek-b)</w:t>
      </w:r>
      <w:r w:rsidRPr="00ED65EB">
        <w:rPr>
          <w:rFonts w:ascii="Times New Roman" w:hAnsi="Times New Roman" w:cs="Times New Roman"/>
          <w:sz w:val="26"/>
          <w:szCs w:val="26"/>
        </w:rPr>
        <w:t xml:space="preserve"> İnsansız Hava Aracı Uçuş İzin Belgesi</w:t>
      </w:r>
    </w:p>
    <w:p w:rsidR="00E178B4" w:rsidRPr="00ED65EB" w:rsidRDefault="00E178B4" w:rsidP="00ED65EB">
      <w:pPr>
        <w:autoSpaceDE w:val="0"/>
        <w:autoSpaceDN w:val="0"/>
        <w:adjustRightInd w:val="0"/>
        <w:spacing w:after="0" w:line="240" w:lineRule="auto"/>
        <w:rPr>
          <w:rFonts w:ascii="Times New Roman" w:hAnsi="Times New Roman" w:cs="Times New Roman"/>
          <w:bCs/>
          <w:color w:val="000000"/>
          <w:sz w:val="26"/>
          <w:szCs w:val="26"/>
        </w:rPr>
      </w:pPr>
      <w:r w:rsidRPr="00ED65EB">
        <w:rPr>
          <w:rFonts w:ascii="Times New Roman" w:hAnsi="Times New Roman" w:cs="Times New Roman"/>
          <w:bCs/>
          <w:color w:val="000000"/>
          <w:sz w:val="26"/>
          <w:szCs w:val="26"/>
        </w:rPr>
        <w:t>Ek-c) İ</w:t>
      </w:r>
      <w:r w:rsidR="005075EE" w:rsidRPr="00ED65EB">
        <w:rPr>
          <w:rFonts w:ascii="Times New Roman" w:hAnsi="Times New Roman" w:cs="Times New Roman"/>
          <w:bCs/>
          <w:color w:val="000000"/>
          <w:sz w:val="26"/>
          <w:szCs w:val="26"/>
        </w:rPr>
        <w:t>HA</w:t>
      </w:r>
      <w:r w:rsidRPr="00ED65EB">
        <w:rPr>
          <w:rFonts w:ascii="Times New Roman" w:hAnsi="Times New Roman" w:cs="Times New Roman"/>
          <w:bCs/>
          <w:color w:val="000000"/>
          <w:sz w:val="26"/>
          <w:szCs w:val="26"/>
        </w:rPr>
        <w:t xml:space="preserve"> Güvenlik Taahhütnamesi</w:t>
      </w:r>
    </w:p>
    <w:p w:rsidR="005075EE" w:rsidRPr="00E178B4" w:rsidRDefault="005075EE" w:rsidP="00E178B4">
      <w:pPr>
        <w:autoSpaceDE w:val="0"/>
        <w:autoSpaceDN w:val="0"/>
        <w:adjustRightInd w:val="0"/>
        <w:spacing w:after="0" w:line="240" w:lineRule="auto"/>
        <w:rPr>
          <w:rFonts w:ascii="Times New Roman" w:hAnsi="Times New Roman" w:cs="Times New Roman"/>
          <w:bCs/>
          <w:color w:val="000000"/>
          <w:sz w:val="24"/>
          <w:szCs w:val="24"/>
        </w:rPr>
      </w:pPr>
    </w:p>
    <w:p w:rsidR="00E178B4" w:rsidRPr="00E178B4" w:rsidRDefault="00E178B4"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p>
    <w:p w:rsidR="00E178B4" w:rsidRPr="00E178B4" w:rsidRDefault="00E178B4" w:rsidP="003344BB">
      <w:pPr>
        <w:shd w:val="clear" w:color="auto" w:fill="FFFFFF"/>
        <w:spacing w:after="0" w:line="240" w:lineRule="auto"/>
        <w:jc w:val="both"/>
        <w:textAlignment w:val="baseline"/>
        <w:rPr>
          <w:rFonts w:ascii="Times New Roman" w:eastAsia="Times New Roman" w:hAnsi="Times New Roman" w:cs="Times New Roman"/>
          <w:b/>
          <w:color w:val="000000"/>
          <w:sz w:val="28"/>
          <w:szCs w:val="28"/>
          <w:u w:val="single"/>
          <w:lang w:eastAsia="tr-TR"/>
        </w:rPr>
      </w:pPr>
      <w:r w:rsidRPr="00E178B4">
        <w:rPr>
          <w:rFonts w:ascii="Times New Roman" w:eastAsia="Times New Roman" w:hAnsi="Times New Roman" w:cs="Times New Roman"/>
          <w:b/>
          <w:color w:val="000000"/>
          <w:sz w:val="28"/>
          <w:szCs w:val="28"/>
          <w:u w:val="single"/>
          <w:lang w:eastAsia="tr-TR"/>
        </w:rPr>
        <w:t>Sivil Havacılık Genel Müdürlüğünden alınacak</w:t>
      </w:r>
    </w:p>
    <w:p w:rsidR="00E178B4" w:rsidRPr="00E178B4" w:rsidRDefault="00E178B4" w:rsidP="003344BB">
      <w:pPr>
        <w:shd w:val="clear" w:color="auto" w:fill="FFFFFF"/>
        <w:spacing w:after="0" w:line="240" w:lineRule="auto"/>
        <w:jc w:val="both"/>
        <w:textAlignment w:val="baseline"/>
        <w:rPr>
          <w:rFonts w:ascii="Times New Roman" w:eastAsia="Times New Roman" w:hAnsi="Times New Roman" w:cs="Times New Roman"/>
          <w:b/>
          <w:color w:val="000000"/>
          <w:sz w:val="28"/>
          <w:szCs w:val="28"/>
          <w:u w:val="single"/>
          <w:lang w:eastAsia="tr-TR"/>
        </w:rPr>
      </w:pPr>
      <w:r w:rsidRPr="00E178B4">
        <w:rPr>
          <w:rFonts w:ascii="Times New Roman" w:eastAsia="Times New Roman" w:hAnsi="Times New Roman" w:cs="Times New Roman"/>
          <w:b/>
          <w:color w:val="000000"/>
          <w:sz w:val="28"/>
          <w:szCs w:val="28"/>
          <w:u w:val="single"/>
          <w:lang w:eastAsia="tr-TR"/>
        </w:rPr>
        <w:t>İzinle uçu</w:t>
      </w:r>
      <w:r>
        <w:rPr>
          <w:rFonts w:ascii="Times New Roman" w:eastAsia="Times New Roman" w:hAnsi="Times New Roman" w:cs="Times New Roman"/>
          <w:b/>
          <w:color w:val="000000"/>
          <w:sz w:val="28"/>
          <w:szCs w:val="28"/>
          <w:u w:val="single"/>
          <w:lang w:eastAsia="tr-TR"/>
        </w:rPr>
        <w:t>ru</w:t>
      </w:r>
      <w:r w:rsidRPr="00E178B4">
        <w:rPr>
          <w:rFonts w:ascii="Times New Roman" w:eastAsia="Times New Roman" w:hAnsi="Times New Roman" w:cs="Times New Roman"/>
          <w:b/>
          <w:color w:val="000000"/>
          <w:sz w:val="28"/>
          <w:szCs w:val="28"/>
          <w:u w:val="single"/>
          <w:lang w:eastAsia="tr-TR"/>
        </w:rPr>
        <w:t>labilecek yerler</w:t>
      </w:r>
    </w:p>
    <w:p w:rsidR="00981E70" w:rsidRPr="00A344B4"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Pr>
          <w:rFonts w:ascii="Times New Roman" w:eastAsia="Times New Roman" w:hAnsi="Times New Roman" w:cs="Times New Roman"/>
          <w:color w:val="000000"/>
          <w:sz w:val="28"/>
          <w:szCs w:val="28"/>
          <w:lang w:eastAsia="tr-TR"/>
        </w:rPr>
        <w:t>İl Merkezi izinle uçurulacak yerler</w:t>
      </w:r>
      <w:r w:rsidR="00943AD3">
        <w:rPr>
          <w:rFonts w:ascii="Times New Roman" w:eastAsia="Times New Roman" w:hAnsi="Times New Roman" w:cs="Times New Roman"/>
          <w:color w:val="000000"/>
          <w:sz w:val="28"/>
          <w:szCs w:val="28"/>
          <w:lang w:eastAsia="tr-TR"/>
        </w:rPr>
        <w:t xml:space="preserve"> için </w:t>
      </w:r>
      <w:hyperlink r:id="rId8" w:history="1">
        <w:r w:rsidR="00943AD3" w:rsidRPr="00CE6213">
          <w:rPr>
            <w:rStyle w:val="Kpr"/>
            <w:rFonts w:ascii="Times New Roman" w:eastAsia="Times New Roman" w:hAnsi="Times New Roman" w:cs="Times New Roman"/>
            <w:sz w:val="28"/>
            <w:szCs w:val="28"/>
            <w:lang w:eastAsia="tr-TR"/>
          </w:rPr>
          <w:t>tıklayınız</w:t>
        </w:r>
      </w:hyperlink>
    </w:p>
    <w:p w:rsidR="00981E70" w:rsidRPr="00A344B4"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Pr>
          <w:rFonts w:ascii="Times New Roman" w:eastAsia="Times New Roman" w:hAnsi="Times New Roman" w:cs="Times New Roman"/>
          <w:color w:val="000000"/>
          <w:sz w:val="28"/>
          <w:szCs w:val="28"/>
          <w:lang w:eastAsia="tr-TR"/>
        </w:rPr>
        <w:t>Afşin</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sidRPr="00943AD3">
        <w:rPr>
          <w:rFonts w:ascii="Times New Roman" w:eastAsia="Times New Roman" w:hAnsi="Times New Roman" w:cs="Times New Roman"/>
          <w:color w:val="000000"/>
          <w:sz w:val="28"/>
          <w:szCs w:val="28"/>
          <w:lang w:eastAsia="tr-TR"/>
        </w:rPr>
        <w:t xml:space="preserve"> </w:t>
      </w:r>
      <w:r w:rsidR="00943AD3">
        <w:rPr>
          <w:rFonts w:ascii="Times New Roman" w:eastAsia="Times New Roman" w:hAnsi="Times New Roman" w:cs="Times New Roman"/>
          <w:color w:val="000000"/>
          <w:sz w:val="28"/>
          <w:szCs w:val="28"/>
          <w:lang w:eastAsia="tr-TR"/>
        </w:rPr>
        <w:t xml:space="preserve">için </w:t>
      </w:r>
      <w:hyperlink r:id="rId9" w:history="1">
        <w:r w:rsidR="00943AD3" w:rsidRPr="00624081">
          <w:rPr>
            <w:rStyle w:val="Kpr"/>
            <w:rFonts w:ascii="Times New Roman" w:eastAsia="Times New Roman" w:hAnsi="Times New Roman" w:cs="Times New Roman"/>
            <w:sz w:val="28"/>
            <w:szCs w:val="28"/>
            <w:lang w:eastAsia="tr-TR"/>
          </w:rPr>
          <w:t>tıklayınız</w:t>
        </w:r>
      </w:hyperlink>
    </w:p>
    <w:p w:rsidR="00981E70"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Andırın İlçesi izinle uçurulacak yerler</w:t>
      </w:r>
      <w:r w:rsidR="00943AD3">
        <w:rPr>
          <w:rFonts w:ascii="Times New Roman" w:eastAsia="Times New Roman" w:hAnsi="Times New Roman" w:cs="Times New Roman"/>
          <w:color w:val="000000"/>
          <w:sz w:val="28"/>
          <w:szCs w:val="28"/>
          <w:lang w:eastAsia="tr-TR"/>
        </w:rPr>
        <w:t xml:space="preserve"> için </w:t>
      </w:r>
      <w:hyperlink r:id="rId10" w:history="1">
        <w:r w:rsidR="00943AD3" w:rsidRPr="00624081">
          <w:rPr>
            <w:rStyle w:val="Kpr"/>
            <w:rFonts w:ascii="Times New Roman" w:eastAsia="Times New Roman" w:hAnsi="Times New Roman" w:cs="Times New Roman"/>
            <w:sz w:val="28"/>
            <w:szCs w:val="28"/>
            <w:lang w:eastAsia="tr-TR"/>
          </w:rPr>
          <w:t>tıklayınız</w:t>
        </w:r>
      </w:hyperlink>
    </w:p>
    <w:p w:rsidR="00EB57E5" w:rsidRDefault="008B5AD5" w:rsidP="00152F5E">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B57E5">
        <w:rPr>
          <w:rFonts w:ascii="Times New Roman" w:eastAsia="Times New Roman" w:hAnsi="Times New Roman" w:cs="Times New Roman"/>
          <w:color w:val="000000"/>
          <w:sz w:val="28"/>
          <w:szCs w:val="28"/>
          <w:lang w:eastAsia="tr-TR"/>
        </w:rPr>
        <w:t xml:space="preserve">Çağlayancerit ilçesi izinle uçurulacak yerler için </w:t>
      </w:r>
      <w:hyperlink r:id="rId11" w:history="1">
        <w:r w:rsidRPr="00624081">
          <w:rPr>
            <w:rStyle w:val="Kpr"/>
            <w:rFonts w:ascii="Times New Roman" w:eastAsia="Times New Roman" w:hAnsi="Times New Roman" w:cs="Times New Roman"/>
            <w:sz w:val="28"/>
            <w:szCs w:val="28"/>
            <w:lang w:eastAsia="tr-TR"/>
          </w:rPr>
          <w:t>tıklayınız</w:t>
        </w:r>
      </w:hyperlink>
    </w:p>
    <w:p w:rsidR="00981E70" w:rsidRPr="00EB57E5" w:rsidRDefault="00981E70" w:rsidP="00152F5E">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EB57E5">
        <w:rPr>
          <w:rFonts w:ascii="Times New Roman" w:eastAsia="Times New Roman" w:hAnsi="Times New Roman" w:cs="Times New Roman"/>
          <w:color w:val="000000"/>
          <w:sz w:val="28"/>
          <w:szCs w:val="28"/>
          <w:lang w:eastAsia="tr-TR"/>
        </w:rPr>
        <w:t>Ekinözü ilçesi izinle uçurulacak yerler</w:t>
      </w:r>
      <w:r w:rsidR="00943AD3" w:rsidRPr="00EB57E5">
        <w:rPr>
          <w:rFonts w:ascii="Times New Roman" w:eastAsia="Times New Roman" w:hAnsi="Times New Roman" w:cs="Times New Roman"/>
          <w:color w:val="000000"/>
          <w:sz w:val="28"/>
          <w:szCs w:val="28"/>
          <w:lang w:eastAsia="tr-TR"/>
        </w:rPr>
        <w:t xml:space="preserve"> için </w:t>
      </w:r>
      <w:hyperlink r:id="rId12" w:history="1">
        <w:r w:rsidR="00943AD3" w:rsidRPr="00624081">
          <w:rPr>
            <w:rStyle w:val="Kpr"/>
            <w:rFonts w:ascii="Times New Roman" w:eastAsia="Times New Roman" w:hAnsi="Times New Roman" w:cs="Times New Roman"/>
            <w:sz w:val="28"/>
            <w:szCs w:val="28"/>
            <w:lang w:eastAsia="tr-TR"/>
          </w:rPr>
          <w:t>tıklayınız</w:t>
        </w:r>
      </w:hyperlink>
    </w:p>
    <w:p w:rsidR="00981E70"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Elbistan 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Pr>
          <w:rFonts w:ascii="Times New Roman" w:eastAsia="Times New Roman" w:hAnsi="Times New Roman" w:cs="Times New Roman"/>
          <w:color w:val="000000"/>
          <w:sz w:val="28"/>
          <w:szCs w:val="28"/>
          <w:lang w:eastAsia="tr-TR"/>
        </w:rPr>
        <w:t xml:space="preserve"> için </w:t>
      </w:r>
      <w:hyperlink r:id="rId13" w:history="1">
        <w:r w:rsidR="00943AD3" w:rsidRPr="00624081">
          <w:rPr>
            <w:rStyle w:val="Kpr"/>
            <w:rFonts w:ascii="Times New Roman" w:eastAsia="Times New Roman" w:hAnsi="Times New Roman" w:cs="Times New Roman"/>
            <w:sz w:val="28"/>
            <w:szCs w:val="28"/>
            <w:lang w:eastAsia="tr-TR"/>
          </w:rPr>
          <w:t>tıklayınız</w:t>
        </w:r>
      </w:hyperlink>
    </w:p>
    <w:p w:rsidR="00981E70"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Göksun 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Pr>
          <w:rFonts w:ascii="Times New Roman" w:eastAsia="Times New Roman" w:hAnsi="Times New Roman" w:cs="Times New Roman"/>
          <w:color w:val="000000"/>
          <w:sz w:val="28"/>
          <w:szCs w:val="28"/>
          <w:lang w:eastAsia="tr-TR"/>
        </w:rPr>
        <w:t xml:space="preserve"> için </w:t>
      </w:r>
      <w:hyperlink r:id="rId14" w:history="1">
        <w:r w:rsidR="00943AD3" w:rsidRPr="00624081">
          <w:rPr>
            <w:rStyle w:val="Kpr"/>
            <w:rFonts w:ascii="Times New Roman" w:eastAsia="Times New Roman" w:hAnsi="Times New Roman" w:cs="Times New Roman"/>
            <w:sz w:val="28"/>
            <w:szCs w:val="28"/>
            <w:lang w:eastAsia="tr-TR"/>
          </w:rPr>
          <w:t>tıklayınız</w:t>
        </w:r>
      </w:hyperlink>
    </w:p>
    <w:p w:rsidR="00981E70" w:rsidRPr="00A344B4"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Pr>
          <w:rFonts w:ascii="Times New Roman" w:eastAsia="Times New Roman" w:hAnsi="Times New Roman" w:cs="Times New Roman"/>
          <w:color w:val="000000"/>
          <w:sz w:val="28"/>
          <w:szCs w:val="28"/>
          <w:lang w:eastAsia="tr-TR"/>
        </w:rPr>
        <w:t>Nurhak</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Pr>
          <w:rFonts w:ascii="Times New Roman" w:eastAsia="Times New Roman" w:hAnsi="Times New Roman" w:cs="Times New Roman"/>
          <w:color w:val="000000"/>
          <w:sz w:val="28"/>
          <w:szCs w:val="28"/>
          <w:lang w:eastAsia="tr-TR"/>
        </w:rPr>
        <w:t xml:space="preserve"> için </w:t>
      </w:r>
      <w:hyperlink r:id="rId15" w:history="1">
        <w:r w:rsidR="00943AD3" w:rsidRPr="00624081">
          <w:rPr>
            <w:rStyle w:val="Kpr"/>
            <w:rFonts w:ascii="Times New Roman" w:eastAsia="Times New Roman" w:hAnsi="Times New Roman" w:cs="Times New Roman"/>
            <w:sz w:val="28"/>
            <w:szCs w:val="28"/>
            <w:lang w:eastAsia="tr-TR"/>
          </w:rPr>
          <w:t>tıklayınız</w:t>
        </w:r>
      </w:hyperlink>
    </w:p>
    <w:p w:rsidR="00981E70" w:rsidRPr="00A344B4"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Pr>
          <w:rFonts w:ascii="Times New Roman" w:eastAsia="Times New Roman" w:hAnsi="Times New Roman" w:cs="Times New Roman"/>
          <w:color w:val="000000"/>
          <w:sz w:val="28"/>
          <w:szCs w:val="28"/>
          <w:lang w:eastAsia="tr-TR"/>
        </w:rPr>
        <w:t>Pazarcık 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Pr>
          <w:rFonts w:ascii="Times New Roman" w:eastAsia="Times New Roman" w:hAnsi="Times New Roman" w:cs="Times New Roman"/>
          <w:color w:val="000000"/>
          <w:sz w:val="28"/>
          <w:szCs w:val="28"/>
          <w:lang w:eastAsia="tr-TR"/>
        </w:rPr>
        <w:t xml:space="preserve"> için </w:t>
      </w:r>
      <w:hyperlink r:id="rId16" w:history="1">
        <w:r w:rsidR="00943AD3" w:rsidRPr="00624081">
          <w:rPr>
            <w:rStyle w:val="Kpr"/>
            <w:rFonts w:ascii="Times New Roman" w:eastAsia="Times New Roman" w:hAnsi="Times New Roman" w:cs="Times New Roman"/>
            <w:sz w:val="28"/>
            <w:szCs w:val="28"/>
            <w:lang w:eastAsia="tr-TR"/>
          </w:rPr>
          <w:t>tıklayınız</w:t>
        </w:r>
      </w:hyperlink>
    </w:p>
    <w:p w:rsidR="00981E70" w:rsidRPr="00A344B4" w:rsidRDefault="00981E70" w:rsidP="00981E70">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tr-TR"/>
        </w:rPr>
      </w:pPr>
      <w:r>
        <w:rPr>
          <w:rFonts w:ascii="Times New Roman" w:eastAsia="Times New Roman" w:hAnsi="Times New Roman" w:cs="Times New Roman"/>
          <w:color w:val="000000"/>
          <w:sz w:val="28"/>
          <w:szCs w:val="28"/>
          <w:lang w:eastAsia="tr-TR"/>
        </w:rPr>
        <w:t>Türkoğlu</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ilçesi</w:t>
      </w:r>
      <w:r w:rsidRPr="00981E70">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izinle uçurulacak yerler</w:t>
      </w:r>
      <w:r w:rsidR="00943AD3">
        <w:rPr>
          <w:rFonts w:ascii="Times New Roman" w:eastAsia="Times New Roman" w:hAnsi="Times New Roman" w:cs="Times New Roman"/>
          <w:color w:val="000000"/>
          <w:sz w:val="28"/>
          <w:szCs w:val="28"/>
          <w:lang w:eastAsia="tr-TR"/>
        </w:rPr>
        <w:t xml:space="preserve"> için </w:t>
      </w:r>
      <w:hyperlink r:id="rId17" w:history="1">
        <w:r w:rsidR="00943AD3" w:rsidRPr="00624081">
          <w:rPr>
            <w:rStyle w:val="Kpr"/>
            <w:rFonts w:ascii="Times New Roman" w:eastAsia="Times New Roman" w:hAnsi="Times New Roman" w:cs="Times New Roman"/>
            <w:sz w:val="28"/>
            <w:szCs w:val="28"/>
            <w:lang w:eastAsia="tr-TR"/>
          </w:rPr>
          <w:t>tıklayınız</w:t>
        </w:r>
      </w:hyperlink>
    </w:p>
    <w:p w:rsidR="00AF08CC" w:rsidRDefault="00AF08CC"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AF08CC" w:rsidRDefault="00AF08CC"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AF08CC" w:rsidRDefault="00262475" w:rsidP="0026247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lastRenderedPageBreak/>
        <w:t>EK-A</w:t>
      </w:r>
    </w:p>
    <w:p w:rsidR="00262475" w:rsidRDefault="00262475" w:rsidP="00262475">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UÇUŞ İZİN TALEP FORMU</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Talep tarihi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Araç sahibi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Araç bilgileri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Pilot Bilgileri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99529E"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 xml:space="preserve">T.C. </w:t>
      </w:r>
      <w:proofErr w:type="spellStart"/>
      <w:r>
        <w:rPr>
          <w:rFonts w:ascii="Times New Roman" w:eastAsia="Times New Roman" w:hAnsi="Times New Roman" w:cs="Times New Roman"/>
          <w:color w:val="000000"/>
          <w:sz w:val="28"/>
          <w:szCs w:val="28"/>
          <w:lang w:eastAsia="tr-TR"/>
        </w:rPr>
        <w:t>no</w:t>
      </w:r>
      <w:proofErr w:type="spellEnd"/>
      <w:r>
        <w:rPr>
          <w:rFonts w:ascii="Times New Roman" w:eastAsia="Times New Roman" w:hAnsi="Times New Roman" w:cs="Times New Roman"/>
          <w:color w:val="000000"/>
          <w:sz w:val="28"/>
          <w:szCs w:val="28"/>
          <w:lang w:eastAsia="tr-TR"/>
        </w:rPr>
        <w:tab/>
      </w:r>
      <w:r w:rsidR="0099529E">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E posta adresi</w:t>
      </w:r>
      <w:r w:rsidR="0099529E">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Uçuş Bölgesi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Uçuş amacı</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Uçuş tarihi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Uçuş saati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İrtifa</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Koordinatları</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Kalkış yeri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262475">
      <w:pPr>
        <w:shd w:val="clear" w:color="auto" w:fill="FFFFFF"/>
        <w:spacing w:after="0" w:line="240" w:lineRule="auto"/>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İniş yeri</w:t>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r>
      <w:r>
        <w:rPr>
          <w:rFonts w:ascii="Times New Roman" w:eastAsia="Times New Roman" w:hAnsi="Times New Roman" w:cs="Times New Roman"/>
          <w:color w:val="000000"/>
          <w:sz w:val="28"/>
          <w:szCs w:val="28"/>
          <w:lang w:eastAsia="tr-TR"/>
        </w:rPr>
        <w:tab/>
        <w:t>:</w:t>
      </w:r>
    </w:p>
    <w:p w:rsidR="00262475" w:rsidRDefault="00262475" w:rsidP="006C1EE7">
      <w:pPr>
        <w:shd w:val="clear" w:color="auto" w:fill="FFFFFF"/>
        <w:spacing w:after="0" w:line="240" w:lineRule="auto"/>
        <w:ind w:left="6372" w:firstLine="708"/>
        <w:jc w:val="center"/>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İsim/imza</w:t>
      </w:r>
    </w:p>
    <w:p w:rsidR="00262475" w:rsidRDefault="00262475" w:rsidP="006C1EE7">
      <w:pPr>
        <w:shd w:val="clear" w:color="auto" w:fill="FFFFFF"/>
        <w:spacing w:after="0" w:line="240" w:lineRule="auto"/>
        <w:ind w:left="6372" w:firstLine="708"/>
        <w:jc w:val="center"/>
        <w:textAlignment w:val="baseline"/>
        <w:rPr>
          <w:rFonts w:ascii="Times New Roman" w:eastAsia="Times New Roman" w:hAnsi="Times New Roman" w:cs="Times New Roman"/>
          <w:color w:val="000000"/>
          <w:sz w:val="28"/>
          <w:szCs w:val="28"/>
          <w:lang w:eastAsia="tr-TR"/>
        </w:rPr>
      </w:pPr>
      <w:r>
        <w:rPr>
          <w:rFonts w:ascii="Times New Roman" w:eastAsia="Times New Roman" w:hAnsi="Times New Roman" w:cs="Times New Roman"/>
          <w:color w:val="000000"/>
          <w:sz w:val="28"/>
          <w:szCs w:val="28"/>
          <w:lang w:eastAsia="tr-TR"/>
        </w:rPr>
        <w:t>Talep sahibi</w:t>
      </w:r>
    </w:p>
    <w:p w:rsidR="00AF08CC" w:rsidRDefault="00AF08CC"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505328" w:rsidRPr="00025C45" w:rsidRDefault="00505328" w:rsidP="003344B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DD2085" w:rsidRDefault="00DD2085"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134C08" w:rsidRDefault="00134C08" w:rsidP="00303656">
      <w:pPr>
        <w:spacing w:after="0"/>
        <w:jc w:val="right"/>
        <w:rPr>
          <w:rFonts w:ascii="Times New Roman" w:hAnsi="Times New Roman" w:cs="Times New Roman"/>
          <w:sz w:val="24"/>
          <w:szCs w:val="24"/>
        </w:rPr>
      </w:pPr>
    </w:p>
    <w:p w:rsidR="00134C08" w:rsidRDefault="00134C08" w:rsidP="00303656">
      <w:pPr>
        <w:spacing w:after="0"/>
        <w:jc w:val="right"/>
        <w:rPr>
          <w:rFonts w:ascii="Times New Roman" w:hAnsi="Times New Roman" w:cs="Times New Roman"/>
          <w:sz w:val="24"/>
          <w:szCs w:val="24"/>
        </w:rPr>
      </w:pPr>
    </w:p>
    <w:p w:rsidR="00134C08" w:rsidRDefault="00134C08" w:rsidP="00303656">
      <w:pPr>
        <w:spacing w:after="0"/>
        <w:jc w:val="right"/>
        <w:rPr>
          <w:rFonts w:ascii="Times New Roman" w:hAnsi="Times New Roman" w:cs="Times New Roman"/>
          <w:sz w:val="24"/>
          <w:szCs w:val="24"/>
        </w:rPr>
      </w:pPr>
    </w:p>
    <w:p w:rsidR="00134C08" w:rsidRDefault="00134C08" w:rsidP="00303656">
      <w:pPr>
        <w:spacing w:after="0"/>
        <w:jc w:val="right"/>
        <w:rPr>
          <w:rFonts w:ascii="Times New Roman" w:hAnsi="Times New Roman" w:cs="Times New Roman"/>
          <w:sz w:val="24"/>
          <w:szCs w:val="24"/>
        </w:rPr>
      </w:pPr>
    </w:p>
    <w:p w:rsidR="00303656" w:rsidRDefault="00303656" w:rsidP="00303656">
      <w:pPr>
        <w:spacing w:after="0"/>
        <w:jc w:val="right"/>
        <w:rPr>
          <w:rFonts w:ascii="Times New Roman" w:hAnsi="Times New Roman" w:cs="Times New Roman"/>
          <w:sz w:val="24"/>
          <w:szCs w:val="24"/>
        </w:rPr>
      </w:pPr>
      <w:r>
        <w:rPr>
          <w:rFonts w:ascii="Times New Roman" w:hAnsi="Times New Roman" w:cs="Times New Roman"/>
          <w:sz w:val="24"/>
          <w:szCs w:val="24"/>
        </w:rPr>
        <w:t>EK-B</w:t>
      </w:r>
    </w:p>
    <w:p w:rsidR="00303656" w:rsidRDefault="00303656" w:rsidP="00303656">
      <w:pPr>
        <w:spacing w:after="0"/>
        <w:jc w:val="center"/>
        <w:rPr>
          <w:rFonts w:ascii="Times New Roman" w:hAnsi="Times New Roman" w:cs="Times New Roman"/>
          <w:sz w:val="24"/>
          <w:szCs w:val="24"/>
        </w:rPr>
      </w:pPr>
    </w:p>
    <w:p w:rsidR="00303656" w:rsidRDefault="00303656" w:rsidP="00303656">
      <w:pPr>
        <w:spacing w:after="0"/>
        <w:jc w:val="center"/>
        <w:rPr>
          <w:rFonts w:ascii="Times New Roman" w:hAnsi="Times New Roman" w:cs="Times New Roman"/>
          <w:sz w:val="24"/>
          <w:szCs w:val="24"/>
        </w:rPr>
      </w:pPr>
      <w:r>
        <w:rPr>
          <w:rFonts w:ascii="Times New Roman" w:hAnsi="Times New Roman" w:cs="Times New Roman"/>
          <w:sz w:val="24"/>
          <w:szCs w:val="24"/>
        </w:rPr>
        <w:t>İNSANSIZ HAVA ARACI UÇUŞ İZİN BELGESİDİR</w:t>
      </w:r>
    </w:p>
    <w:p w:rsidR="00303656" w:rsidRDefault="00303656" w:rsidP="00303656">
      <w:pPr>
        <w:spacing w:after="0"/>
        <w:jc w:val="center"/>
        <w:rPr>
          <w:rFonts w:ascii="Times New Roman" w:hAnsi="Times New Roman" w:cs="Times New Roman"/>
          <w:sz w:val="24"/>
          <w:szCs w:val="24"/>
        </w:rPr>
      </w:pPr>
    </w:p>
    <w:p w:rsidR="00303656" w:rsidRDefault="00303656" w:rsidP="00B26D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İnsansız Hava Aracı Pilotu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isimli şahıs müracaatla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Tarihleri arasında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bölgesinde</w:t>
      </w:r>
      <w:proofErr w:type="gramEnd"/>
      <w:r>
        <w:rPr>
          <w:rFonts w:ascii="Times New Roman" w:hAnsi="Times New Roman" w:cs="Times New Roman"/>
          <w:sz w:val="24"/>
          <w:szCs w:val="24"/>
        </w:rPr>
        <w:t xml:space="preserve"> amatör/sportif amaçlı insansız hava aracı uçuracağını beyan etmiş, yapılan GBT sorgulamasında herhangi bir suç kaydına rastlanmadığından talep tarafımızdan uygun görülmüştür.</w:t>
      </w:r>
    </w:p>
    <w:p w:rsidR="00303656" w:rsidRDefault="00303656" w:rsidP="00303656">
      <w:pPr>
        <w:spacing w:after="0"/>
        <w:jc w:val="center"/>
        <w:rPr>
          <w:rFonts w:ascii="Times New Roman" w:hAnsi="Times New Roman" w:cs="Times New Roman"/>
          <w:sz w:val="24"/>
          <w:szCs w:val="24"/>
        </w:rPr>
      </w:pPr>
    </w:p>
    <w:p w:rsidR="00505328" w:rsidRDefault="00505328" w:rsidP="00505328">
      <w:pPr>
        <w:spacing w:after="0"/>
        <w:jc w:val="right"/>
        <w:rPr>
          <w:rFonts w:ascii="Times New Roman" w:hAnsi="Times New Roman" w:cs="Times New Roman"/>
          <w:sz w:val="24"/>
          <w:szCs w:val="24"/>
        </w:rPr>
      </w:pPr>
    </w:p>
    <w:p w:rsidR="00505328" w:rsidRDefault="00505328" w:rsidP="00505328">
      <w:pPr>
        <w:spacing w:after="100" w:afterAutospacing="1"/>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05328" w:rsidRDefault="00505328" w:rsidP="00505328">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05328" w:rsidRDefault="00505328" w:rsidP="00ED65EB">
      <w:pPr>
        <w:spacing w:after="0"/>
        <w:ind w:left="7080"/>
        <w:jc w:val="center"/>
        <w:rPr>
          <w:rFonts w:ascii="Times New Roman" w:hAnsi="Times New Roman" w:cs="Times New Roman"/>
          <w:sz w:val="24"/>
          <w:szCs w:val="24"/>
        </w:rPr>
      </w:pPr>
      <w:r>
        <w:rPr>
          <w:rFonts w:ascii="Times New Roman" w:hAnsi="Times New Roman" w:cs="Times New Roman"/>
          <w:sz w:val="24"/>
          <w:szCs w:val="24"/>
        </w:rPr>
        <w:t>İzni veren makam</w:t>
      </w:r>
    </w:p>
    <w:p w:rsidR="00505328" w:rsidRDefault="00505328" w:rsidP="00ED65EB">
      <w:pPr>
        <w:spacing w:after="0"/>
        <w:ind w:left="7080"/>
        <w:jc w:val="center"/>
        <w:rPr>
          <w:rFonts w:ascii="Times New Roman" w:hAnsi="Times New Roman" w:cs="Times New Roman"/>
          <w:sz w:val="24"/>
          <w:szCs w:val="24"/>
        </w:rPr>
      </w:pPr>
      <w:r>
        <w:rPr>
          <w:rFonts w:ascii="Times New Roman" w:hAnsi="Times New Roman" w:cs="Times New Roman"/>
          <w:sz w:val="24"/>
          <w:szCs w:val="24"/>
        </w:rPr>
        <w:t>Kaşe / İmza</w:t>
      </w: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ED65EB" w:rsidRDefault="00ED65EB" w:rsidP="007F7EA1">
      <w:pPr>
        <w:autoSpaceDE w:val="0"/>
        <w:autoSpaceDN w:val="0"/>
        <w:adjustRightInd w:val="0"/>
        <w:spacing w:after="0" w:line="240" w:lineRule="auto"/>
        <w:jc w:val="right"/>
        <w:rPr>
          <w:rFonts w:ascii="Times New Roman" w:hAnsi="Times New Roman" w:cs="Times New Roman"/>
          <w:b/>
          <w:bCs/>
          <w:color w:val="000000"/>
          <w:sz w:val="24"/>
          <w:szCs w:val="24"/>
        </w:rPr>
      </w:pPr>
    </w:p>
    <w:p w:rsidR="007F7EA1" w:rsidRDefault="007F7EA1" w:rsidP="007F7EA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b/>
        <w:t>EK-</w:t>
      </w:r>
      <w:r w:rsidR="00303656">
        <w:rPr>
          <w:rFonts w:ascii="Times New Roman" w:hAnsi="Times New Roman" w:cs="Times New Roman"/>
          <w:b/>
          <w:bCs/>
          <w:color w:val="000000"/>
          <w:sz w:val="24"/>
          <w:szCs w:val="24"/>
        </w:rPr>
        <w:t>C</w:t>
      </w:r>
    </w:p>
    <w:p w:rsidR="00ED65EB" w:rsidRDefault="00ED65EB" w:rsidP="00AF08CC">
      <w:pPr>
        <w:autoSpaceDE w:val="0"/>
        <w:autoSpaceDN w:val="0"/>
        <w:adjustRightInd w:val="0"/>
        <w:spacing w:after="0" w:line="240" w:lineRule="auto"/>
        <w:jc w:val="center"/>
        <w:rPr>
          <w:rFonts w:ascii="Times New Roman" w:hAnsi="Times New Roman" w:cs="Times New Roman"/>
          <w:b/>
          <w:bCs/>
          <w:color w:val="000000"/>
          <w:sz w:val="24"/>
          <w:szCs w:val="24"/>
        </w:rPr>
      </w:pPr>
    </w:p>
    <w:p w:rsidR="0020313B" w:rsidRDefault="0020313B" w:rsidP="00AF08CC">
      <w:pPr>
        <w:autoSpaceDE w:val="0"/>
        <w:autoSpaceDN w:val="0"/>
        <w:adjustRightInd w:val="0"/>
        <w:spacing w:after="0" w:line="240" w:lineRule="auto"/>
        <w:jc w:val="center"/>
        <w:rPr>
          <w:rFonts w:ascii="Times New Roman" w:hAnsi="Times New Roman" w:cs="Times New Roman"/>
          <w:b/>
          <w:bCs/>
          <w:color w:val="000000"/>
          <w:sz w:val="24"/>
          <w:szCs w:val="24"/>
        </w:rPr>
      </w:pPr>
      <w:r w:rsidRPr="0020313B">
        <w:rPr>
          <w:rFonts w:ascii="Times New Roman" w:hAnsi="Times New Roman" w:cs="Times New Roman"/>
          <w:b/>
          <w:bCs/>
          <w:color w:val="000000"/>
          <w:sz w:val="24"/>
          <w:szCs w:val="24"/>
        </w:rPr>
        <w:t>İHA GÜVENLİK TAAHHÜTNAMESİ</w:t>
      </w:r>
    </w:p>
    <w:p w:rsidR="007F7EA1" w:rsidRPr="0020313B" w:rsidRDefault="007F7EA1" w:rsidP="00AF08CC">
      <w:pPr>
        <w:autoSpaceDE w:val="0"/>
        <w:autoSpaceDN w:val="0"/>
        <w:adjustRightInd w:val="0"/>
        <w:spacing w:after="0" w:line="240" w:lineRule="auto"/>
        <w:jc w:val="center"/>
        <w:rPr>
          <w:rFonts w:ascii="Times New Roman" w:hAnsi="Times New Roman" w:cs="Times New Roman"/>
          <w:color w:val="000000"/>
          <w:sz w:val="24"/>
          <w:szCs w:val="24"/>
        </w:rPr>
      </w:pPr>
    </w:p>
    <w:p w:rsidR="0020313B" w:rsidRPr="0020313B" w:rsidRDefault="0020313B" w:rsidP="00EA71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Bir İHA işleticisi/sahibi/pilotu olarak İHA operasyonlarında havacılık güvenliği ile ilgili olarak aşağıda belirtilen hususları yerine getirmeyi, bu hususların yerine getirilmediğinin tespiti halinde İHA operasyonlarının iptal edileceğini ve bu durumun kanuni işlemlerin yerine getirilmesine neden olacağını şimdiden kabul ve beyan ederim.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1) </w:t>
      </w:r>
      <w:r w:rsidRPr="0020313B">
        <w:rPr>
          <w:rFonts w:ascii="Times New Roman" w:hAnsi="Times New Roman" w:cs="Times New Roman"/>
          <w:color w:val="000000"/>
          <w:sz w:val="24"/>
          <w:szCs w:val="24"/>
        </w:rPr>
        <w:t xml:space="preserve">İstihdam edilen tüm personel için ilk işe girişte ve 5 yıllık düzenli aralıklarla adli sicil belgesini istemeyi ve ilk işe alışta özgeçmiş araştırması yapmayı,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2) </w:t>
      </w:r>
      <w:r w:rsidRPr="0020313B">
        <w:rPr>
          <w:rFonts w:ascii="Times New Roman" w:hAnsi="Times New Roman" w:cs="Times New Roman"/>
          <w:color w:val="000000"/>
          <w:sz w:val="24"/>
          <w:szCs w:val="24"/>
        </w:rPr>
        <w:t xml:space="preserve">İHA operasyonlarında kullanılacak tüm donanım ve yazılım sistemlerini siber tehditlere karşı korumayı ve gerekli tedbirleri almayı,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3) </w:t>
      </w:r>
      <w:r w:rsidRPr="0020313B">
        <w:rPr>
          <w:rFonts w:ascii="Times New Roman" w:hAnsi="Times New Roman" w:cs="Times New Roman"/>
          <w:color w:val="000000"/>
          <w:sz w:val="24"/>
          <w:szCs w:val="24"/>
        </w:rPr>
        <w:t xml:space="preserve">İnsansız hava aracını ve yardımcı </w:t>
      </w:r>
      <w:proofErr w:type="gramStart"/>
      <w:r w:rsidRPr="0020313B">
        <w:rPr>
          <w:rFonts w:ascii="Times New Roman" w:hAnsi="Times New Roman" w:cs="Times New Roman"/>
          <w:color w:val="000000"/>
          <w:sz w:val="24"/>
          <w:szCs w:val="24"/>
        </w:rPr>
        <w:t>ekipmanı</w:t>
      </w:r>
      <w:proofErr w:type="gramEnd"/>
      <w:r w:rsidRPr="0020313B">
        <w:rPr>
          <w:rFonts w:ascii="Times New Roman" w:hAnsi="Times New Roman" w:cs="Times New Roman"/>
          <w:color w:val="000000"/>
          <w:sz w:val="24"/>
          <w:szCs w:val="24"/>
        </w:rPr>
        <w:t xml:space="preserve"> operasyon süresince ve operasyon olmadığı zamanlarda gözlem altında veya korunan bir alanda tutmayı, yetkisiz kişilerce erişilmesi ve kullanılmasını önleyici tedbirleri almayı,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4) </w:t>
      </w:r>
      <w:r w:rsidRPr="0020313B">
        <w:rPr>
          <w:rFonts w:ascii="Times New Roman" w:hAnsi="Times New Roman" w:cs="Times New Roman"/>
          <w:color w:val="000000"/>
          <w:sz w:val="24"/>
          <w:szCs w:val="24"/>
        </w:rPr>
        <w:t xml:space="preserve">İHA operasyonu süresince mobil veya sabit komuta/kontrol istasyonlarının güvenliğini sağlamayı ve söz konusu istasyonlara yetkisiz kişilerin erişimini engellemeyi,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5) </w:t>
      </w:r>
      <w:r w:rsidRPr="0020313B">
        <w:rPr>
          <w:rFonts w:ascii="Times New Roman" w:hAnsi="Times New Roman" w:cs="Times New Roman"/>
          <w:color w:val="000000"/>
          <w:sz w:val="24"/>
          <w:szCs w:val="24"/>
        </w:rPr>
        <w:t xml:space="preserve">İHA operasyonlarıyla alakalı tüm yazılım/teçhizat tedariklerinde ve bakımlarında bilinen tedarikçiler ile güvenlik unsurlarını da içeren bir sözleşme yapmayı, </w:t>
      </w:r>
    </w:p>
    <w:p w:rsidR="0020313B" w:rsidRPr="0020313B" w:rsidRDefault="0020313B" w:rsidP="00AF08CC">
      <w:pPr>
        <w:autoSpaceDE w:val="0"/>
        <w:autoSpaceDN w:val="0"/>
        <w:adjustRightInd w:val="0"/>
        <w:spacing w:after="27"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6) </w:t>
      </w:r>
      <w:r w:rsidRPr="0020313B">
        <w:rPr>
          <w:rFonts w:ascii="Times New Roman" w:hAnsi="Times New Roman" w:cs="Times New Roman"/>
          <w:color w:val="000000"/>
          <w:sz w:val="24"/>
          <w:szCs w:val="24"/>
        </w:rPr>
        <w:t xml:space="preserve">İHA operasyonlarında sistemin dışarıdan erişime kapalı olmasını sağlamayı, </w:t>
      </w:r>
      <w:proofErr w:type="spellStart"/>
      <w:r w:rsidRPr="0020313B">
        <w:rPr>
          <w:rFonts w:ascii="Times New Roman" w:hAnsi="Times New Roman" w:cs="Times New Roman"/>
          <w:color w:val="000000"/>
          <w:sz w:val="24"/>
          <w:szCs w:val="24"/>
        </w:rPr>
        <w:t>operasyonel</w:t>
      </w:r>
      <w:proofErr w:type="spellEnd"/>
      <w:r w:rsidRPr="0020313B">
        <w:rPr>
          <w:rFonts w:ascii="Times New Roman" w:hAnsi="Times New Roman" w:cs="Times New Roman"/>
          <w:color w:val="000000"/>
          <w:sz w:val="24"/>
          <w:szCs w:val="24"/>
        </w:rPr>
        <w:t xml:space="preserve"> nedenlerle açık olmasının gerekmesi durumunda bu erişimleri mümkün olduğunca gerek bağlantı sayısı, gerekse zaman açısından kısıtlı tutmayı, ayrıca tüm erişimlerde sistemin bir kayıt tutmasını sağlamayı, </w:t>
      </w:r>
    </w:p>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b/>
          <w:bCs/>
          <w:color w:val="000000"/>
          <w:sz w:val="24"/>
          <w:szCs w:val="24"/>
        </w:rPr>
        <w:t xml:space="preserve">7) </w:t>
      </w:r>
      <w:r w:rsidRPr="0020313B">
        <w:rPr>
          <w:rFonts w:ascii="Times New Roman" w:hAnsi="Times New Roman" w:cs="Times New Roman"/>
          <w:color w:val="000000"/>
          <w:sz w:val="24"/>
          <w:szCs w:val="24"/>
        </w:rPr>
        <w:t xml:space="preserve">Sivil Havacılık Genel Müdürlüğü ile uçuş yapacağım mahallin en büyük mülki idare amirlerinin İHA operasyonları ile ilgili talimatlarını takip edeceğimi ve bunlara uyacağımı taahhüt ederim. </w:t>
      </w:r>
    </w:p>
    <w:tbl>
      <w:tblPr>
        <w:tblW w:w="0" w:type="auto"/>
        <w:tblBorders>
          <w:top w:val="nil"/>
          <w:left w:val="nil"/>
          <w:bottom w:val="nil"/>
          <w:right w:val="nil"/>
        </w:tblBorders>
        <w:tblLayout w:type="fixed"/>
        <w:tblLook w:val="0000" w:firstRow="0" w:lastRow="0" w:firstColumn="0" w:lastColumn="0" w:noHBand="0" w:noVBand="0"/>
      </w:tblPr>
      <w:tblGrid>
        <w:gridCol w:w="1668"/>
        <w:gridCol w:w="861"/>
      </w:tblGrid>
      <w:tr w:rsidR="0020313B" w:rsidRPr="0020313B" w:rsidTr="00AF08CC">
        <w:trPr>
          <w:trHeight w:val="109"/>
        </w:trPr>
        <w:tc>
          <w:tcPr>
            <w:tcW w:w="1668" w:type="dxa"/>
          </w:tcPr>
          <w:p w:rsidR="006219A9" w:rsidRDefault="006219A9" w:rsidP="00AF08CC">
            <w:pPr>
              <w:autoSpaceDE w:val="0"/>
              <w:autoSpaceDN w:val="0"/>
              <w:adjustRightInd w:val="0"/>
              <w:spacing w:after="0" w:line="240" w:lineRule="auto"/>
              <w:jc w:val="both"/>
              <w:rPr>
                <w:rFonts w:ascii="Times New Roman" w:hAnsi="Times New Roman" w:cs="Times New Roman"/>
                <w:color w:val="000000"/>
                <w:sz w:val="24"/>
                <w:szCs w:val="24"/>
              </w:rPr>
            </w:pPr>
          </w:p>
          <w:p w:rsidR="006219A9" w:rsidRDefault="006219A9" w:rsidP="00AF08CC">
            <w:pPr>
              <w:autoSpaceDE w:val="0"/>
              <w:autoSpaceDN w:val="0"/>
              <w:adjustRightInd w:val="0"/>
              <w:spacing w:after="0" w:line="240" w:lineRule="auto"/>
              <w:jc w:val="both"/>
              <w:rPr>
                <w:rFonts w:ascii="Times New Roman" w:hAnsi="Times New Roman" w:cs="Times New Roman"/>
                <w:color w:val="000000"/>
                <w:sz w:val="24"/>
                <w:szCs w:val="24"/>
              </w:rPr>
            </w:pPr>
          </w:p>
          <w:p w:rsidR="0020313B" w:rsidRPr="0020313B" w:rsidRDefault="00AF08CC" w:rsidP="00AF08C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 </w:t>
            </w:r>
            <w:r w:rsidR="0020313B" w:rsidRPr="0020313B">
              <w:rPr>
                <w:rFonts w:ascii="Times New Roman" w:hAnsi="Times New Roman" w:cs="Times New Roman"/>
                <w:color w:val="000000"/>
                <w:sz w:val="24"/>
                <w:szCs w:val="24"/>
              </w:rPr>
              <w:t xml:space="preserve">Soyadı </w:t>
            </w:r>
          </w:p>
        </w:tc>
        <w:tc>
          <w:tcPr>
            <w:tcW w:w="861" w:type="dxa"/>
          </w:tcPr>
          <w:p w:rsidR="0020313B" w:rsidRPr="0020313B" w:rsidRDefault="00AF08CC" w:rsidP="00AF08C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313B" w:rsidRPr="0020313B">
              <w:rPr>
                <w:rFonts w:ascii="Times New Roman" w:hAnsi="Times New Roman" w:cs="Times New Roman"/>
                <w:color w:val="000000"/>
                <w:sz w:val="24"/>
                <w:szCs w:val="24"/>
              </w:rPr>
              <w:t xml:space="preserve">: </w:t>
            </w:r>
          </w:p>
        </w:tc>
      </w:tr>
      <w:tr w:rsidR="0020313B" w:rsidRPr="0020313B" w:rsidTr="00AF08CC">
        <w:trPr>
          <w:trHeight w:val="109"/>
        </w:trPr>
        <w:tc>
          <w:tcPr>
            <w:tcW w:w="1668"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0313B">
              <w:rPr>
                <w:rFonts w:ascii="Times New Roman" w:hAnsi="Times New Roman" w:cs="Times New Roman"/>
                <w:color w:val="000000"/>
                <w:sz w:val="24"/>
                <w:szCs w:val="24"/>
              </w:rPr>
              <w:t>Ünvanı</w:t>
            </w:r>
            <w:proofErr w:type="spellEnd"/>
            <w:r w:rsidRPr="0020313B">
              <w:rPr>
                <w:rFonts w:ascii="Times New Roman" w:hAnsi="Times New Roman" w:cs="Times New Roman"/>
                <w:color w:val="000000"/>
                <w:sz w:val="24"/>
                <w:szCs w:val="24"/>
              </w:rPr>
              <w:t xml:space="preserve">/Görevi </w:t>
            </w:r>
          </w:p>
        </w:tc>
        <w:tc>
          <w:tcPr>
            <w:tcW w:w="861"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 </w:t>
            </w:r>
          </w:p>
        </w:tc>
      </w:tr>
      <w:tr w:rsidR="0020313B" w:rsidRPr="0020313B" w:rsidTr="00AF08CC">
        <w:trPr>
          <w:trHeight w:val="109"/>
        </w:trPr>
        <w:tc>
          <w:tcPr>
            <w:tcW w:w="1668"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Adresi </w:t>
            </w:r>
          </w:p>
        </w:tc>
        <w:tc>
          <w:tcPr>
            <w:tcW w:w="861"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 </w:t>
            </w:r>
          </w:p>
        </w:tc>
      </w:tr>
      <w:tr w:rsidR="0020313B" w:rsidRPr="0020313B" w:rsidTr="00AF08CC">
        <w:trPr>
          <w:trHeight w:val="109"/>
        </w:trPr>
        <w:tc>
          <w:tcPr>
            <w:tcW w:w="1668"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Telefonu </w:t>
            </w:r>
          </w:p>
        </w:tc>
        <w:tc>
          <w:tcPr>
            <w:tcW w:w="861"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 </w:t>
            </w:r>
          </w:p>
        </w:tc>
      </w:tr>
      <w:tr w:rsidR="0020313B" w:rsidRPr="0020313B" w:rsidTr="00AF08CC">
        <w:trPr>
          <w:trHeight w:val="109"/>
        </w:trPr>
        <w:tc>
          <w:tcPr>
            <w:tcW w:w="1668"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E-posta </w:t>
            </w:r>
          </w:p>
        </w:tc>
        <w:tc>
          <w:tcPr>
            <w:tcW w:w="861" w:type="dxa"/>
          </w:tcPr>
          <w:p w:rsidR="0020313B" w:rsidRPr="0020313B" w:rsidRDefault="0020313B" w:rsidP="00AF08CC">
            <w:pPr>
              <w:autoSpaceDE w:val="0"/>
              <w:autoSpaceDN w:val="0"/>
              <w:adjustRightInd w:val="0"/>
              <w:spacing w:after="0" w:line="240" w:lineRule="auto"/>
              <w:jc w:val="both"/>
              <w:rPr>
                <w:rFonts w:ascii="Times New Roman" w:hAnsi="Times New Roman" w:cs="Times New Roman"/>
                <w:color w:val="000000"/>
                <w:sz w:val="24"/>
                <w:szCs w:val="24"/>
              </w:rPr>
            </w:pPr>
            <w:r w:rsidRPr="0020313B">
              <w:rPr>
                <w:rFonts w:ascii="Times New Roman" w:hAnsi="Times New Roman" w:cs="Times New Roman"/>
                <w:color w:val="000000"/>
                <w:sz w:val="24"/>
                <w:szCs w:val="24"/>
              </w:rPr>
              <w:t xml:space="preserve">: </w:t>
            </w:r>
          </w:p>
        </w:tc>
      </w:tr>
    </w:tbl>
    <w:p w:rsidR="007D1B7F" w:rsidRDefault="007D1B7F" w:rsidP="00AF08CC">
      <w:pPr>
        <w:spacing w:after="0"/>
        <w:jc w:val="both"/>
        <w:rPr>
          <w:rFonts w:ascii="Times New Roman" w:hAnsi="Times New Roman" w:cs="Times New Roman"/>
          <w:sz w:val="24"/>
          <w:szCs w:val="24"/>
        </w:rPr>
      </w:pPr>
    </w:p>
    <w:p w:rsidR="00303656" w:rsidRDefault="00303656" w:rsidP="00303656">
      <w:pPr>
        <w:spacing w:after="0"/>
        <w:jc w:val="both"/>
        <w:rPr>
          <w:rFonts w:ascii="Times New Roman" w:hAnsi="Times New Roman" w:cs="Times New Roman"/>
          <w:sz w:val="24"/>
          <w:szCs w:val="24"/>
        </w:rPr>
      </w:pPr>
    </w:p>
    <w:p w:rsidR="00303656" w:rsidRDefault="0030365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7E5C86" w:rsidRDefault="007E5C86" w:rsidP="00303656">
      <w:pPr>
        <w:spacing w:after="0"/>
        <w:jc w:val="center"/>
        <w:rPr>
          <w:rFonts w:ascii="Times New Roman" w:hAnsi="Times New Roman" w:cs="Times New Roman"/>
          <w:sz w:val="24"/>
          <w:szCs w:val="24"/>
        </w:rPr>
      </w:pPr>
    </w:p>
    <w:p w:rsidR="00A22B7D" w:rsidRPr="00F97D08" w:rsidRDefault="00A22B7D" w:rsidP="00A22B7D">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lastRenderedPageBreak/>
        <w:t xml:space="preserve">KAHRAMANMARAŞ İL MERKEZİ </w:t>
      </w:r>
      <w:r w:rsidR="003A35A4" w:rsidRPr="00F97D08">
        <w:rPr>
          <w:rFonts w:ascii="Times New Roman" w:hAnsi="Times New Roman" w:cs="Times New Roman"/>
          <w:b/>
          <w:sz w:val="24"/>
          <w:szCs w:val="24"/>
        </w:rPr>
        <w:t>UÇUŞ İZNİ ALINMASI GEREKEN YERLER</w:t>
      </w:r>
    </w:p>
    <w:tbl>
      <w:tblPr>
        <w:tblStyle w:val="TabloKlavuzu"/>
        <w:tblW w:w="10456" w:type="dxa"/>
        <w:tblInd w:w="-698" w:type="dxa"/>
        <w:tblLayout w:type="fixed"/>
        <w:tblLook w:val="04A0" w:firstRow="1" w:lastRow="0" w:firstColumn="1" w:lastColumn="0" w:noHBand="0" w:noVBand="1"/>
      </w:tblPr>
      <w:tblGrid>
        <w:gridCol w:w="704"/>
        <w:gridCol w:w="6267"/>
        <w:gridCol w:w="3485"/>
      </w:tblGrid>
      <w:tr w:rsidR="00A22B7D" w:rsidTr="00A22B7D">
        <w:trPr>
          <w:trHeight w:val="321"/>
        </w:trPr>
        <w:tc>
          <w:tcPr>
            <w:tcW w:w="704"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268"/>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VALİLİK BİNASI-EMNİYET EK HİZMET BİNASI</w:t>
            </w:r>
          </w:p>
        </w:tc>
        <w:tc>
          <w:tcPr>
            <w:tcW w:w="3485" w:type="dxa"/>
            <w:vMerge w:val="restart"/>
            <w:vAlign w:val="center"/>
          </w:tcPr>
          <w:p w:rsidR="00A22B7D" w:rsidRPr="00564E04" w:rsidRDefault="00A22B7D" w:rsidP="001E7748">
            <w:pPr>
              <w:spacing w:line="360" w:lineRule="auto"/>
              <w:jc w:val="center"/>
              <w:rPr>
                <w:rFonts w:ascii="Times New Roman" w:hAnsi="Times New Roman" w:cs="Times New Roman"/>
                <w:b/>
                <w:sz w:val="32"/>
                <w:szCs w:val="32"/>
              </w:rPr>
            </w:pPr>
            <w:r w:rsidRPr="00564E04">
              <w:rPr>
                <w:rFonts w:ascii="Times New Roman" w:hAnsi="Times New Roman" w:cs="Times New Roman"/>
                <w:sz w:val="32"/>
                <w:szCs w:val="32"/>
              </w:rPr>
              <w:t>POLİS SORUMLULUK BÖLGESİ</w:t>
            </w: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DULKADİROĞLU VE ONİKİŞUBAT KAYMAKAMLIKLARI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İL EMNİYET MÜDÜRLÜĞÜ BELEDİYE EK HİZMET BİNASI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36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4.</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DULKADİROĞLU İLÇE EMNİYET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7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5.</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ONİKİŞUBAT İLÇE EMNİYET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6.</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ÇOCUK ŞUBE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7.</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ASAYİŞ ŞUBE MÜDÜRLÜĞÜ VE ÇEVİK KUVVET ŞUBE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8.</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ÖZEL HAREKÂT ŞUBE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9.</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ADLİYE SARAYI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10.</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VALİLİK KONUT</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11.</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ŞEHİT SEBAHATTİN TUTUŞ POLİS NOKTASI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12.</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İL JANDARMA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13.</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GARNİZON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14.</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GENERAL HAYRİ TARHAN KIŞLASI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15.</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MİT BÖLGE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16.</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MERKEZ İLÇELER EKİPLER AMİRLİĞİ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17.</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AKSU CEZAEVİ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18.</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HAFIZ ALİ EFENDİ MEYDANI (MÜFTÜLÜK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19.</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TCDD GAR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20.</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ONİKİ ŞUBAT STAD KAVŞAĞI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21.</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HANEFİ MAHÇİÇEK STADI YANI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22.</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KILAVUZLU PARKI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23.</w:t>
            </w:r>
          </w:p>
        </w:tc>
        <w:tc>
          <w:tcPr>
            <w:tcW w:w="6267" w:type="dxa"/>
            <w:vAlign w:val="center"/>
          </w:tcPr>
          <w:p w:rsidR="00A22B7D" w:rsidRPr="00AE4984" w:rsidRDefault="00A22B7D" w:rsidP="001E7748">
            <w:pPr>
              <w:spacing w:after="100" w:afterAutospacing="1"/>
              <w:rPr>
                <w:rFonts w:ascii="Times New Roman" w:hAnsi="Times New Roman" w:cs="Times New Roman"/>
                <w:b/>
                <w:sz w:val="20"/>
                <w:szCs w:val="20"/>
              </w:rPr>
            </w:pPr>
            <w:r w:rsidRPr="00AE4984">
              <w:rPr>
                <w:rStyle w:val="Gvdemetni2"/>
                <w:rFonts w:eastAsiaTheme="minorHAnsi"/>
                <w:b w:val="0"/>
                <w:sz w:val="20"/>
                <w:szCs w:val="20"/>
              </w:rPr>
              <w:t>DOĞU KENT HALI SAHA ÖNÜ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24.</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ULUCAMİ ÖNÜ VE DEMOKRASİ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25.</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VALİLİK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26.</w:t>
            </w:r>
          </w:p>
        </w:tc>
        <w:tc>
          <w:tcPr>
            <w:tcW w:w="6267" w:type="dxa"/>
            <w:vAlign w:val="center"/>
          </w:tcPr>
          <w:p w:rsidR="00A22B7D" w:rsidRPr="00564E04" w:rsidRDefault="00A22B7D" w:rsidP="001E7748">
            <w:pPr>
              <w:spacing w:after="100" w:afterAutospacing="1"/>
              <w:rPr>
                <w:rFonts w:ascii="Times New Roman" w:hAnsi="Times New Roman" w:cs="Times New Roman"/>
                <w:b/>
                <w:sz w:val="20"/>
                <w:szCs w:val="20"/>
              </w:rPr>
            </w:pPr>
            <w:r w:rsidRPr="00564E04">
              <w:rPr>
                <w:rFonts w:ascii="Times New Roman" w:hAnsi="Times New Roman" w:cs="Times New Roman"/>
                <w:sz w:val="20"/>
                <w:szCs w:val="20"/>
              </w:rPr>
              <w:t>MİLLİ İRADE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27.</w:t>
            </w:r>
          </w:p>
        </w:tc>
        <w:tc>
          <w:tcPr>
            <w:tcW w:w="6267" w:type="dxa"/>
            <w:vAlign w:val="center"/>
          </w:tcPr>
          <w:p w:rsidR="00A22B7D" w:rsidRPr="00564E04" w:rsidRDefault="00A22B7D" w:rsidP="001E7748">
            <w:pPr>
              <w:spacing w:after="100" w:afterAutospacing="1"/>
              <w:rPr>
                <w:rFonts w:ascii="Times New Roman" w:hAnsi="Times New Roman" w:cs="Times New Roman"/>
                <w:b/>
                <w:sz w:val="20"/>
                <w:szCs w:val="20"/>
              </w:rPr>
            </w:pPr>
            <w:r w:rsidRPr="00564E04">
              <w:rPr>
                <w:rFonts w:ascii="Times New Roman" w:hAnsi="Times New Roman" w:cs="Times New Roman"/>
                <w:sz w:val="20"/>
                <w:szCs w:val="20"/>
              </w:rPr>
              <w:t>ONİKİŞUBAT STADYUMU</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28.</w:t>
            </w:r>
          </w:p>
        </w:tc>
        <w:tc>
          <w:tcPr>
            <w:tcW w:w="6267" w:type="dxa"/>
            <w:vAlign w:val="center"/>
          </w:tcPr>
          <w:p w:rsidR="00A22B7D" w:rsidRPr="00564E04" w:rsidRDefault="00A22B7D" w:rsidP="001E7748">
            <w:pPr>
              <w:spacing w:after="100" w:afterAutospacing="1"/>
              <w:rPr>
                <w:rFonts w:ascii="Times New Roman" w:hAnsi="Times New Roman" w:cs="Times New Roman"/>
                <w:b/>
                <w:sz w:val="20"/>
                <w:szCs w:val="20"/>
              </w:rPr>
            </w:pPr>
            <w:r w:rsidRPr="00564E04">
              <w:rPr>
                <w:rFonts w:ascii="Times New Roman" w:hAnsi="Times New Roman" w:cs="Times New Roman"/>
                <w:sz w:val="20"/>
                <w:szCs w:val="20"/>
              </w:rPr>
              <w:t>ŞEHİRLERARASI OTOGAR</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29.</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ONİKİŞUBAT İLÇE JANDARMA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30.</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DULKADİROĞLU İLÇE JANDARMA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31.</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AĞABEYLİ JANDARMA KARAKOL KOMUTANLIĞI/DULKADİROĞLU</w:t>
            </w:r>
          </w:p>
        </w:tc>
        <w:tc>
          <w:tcPr>
            <w:tcW w:w="3485" w:type="dxa"/>
            <w:vMerge w:val="restart"/>
            <w:vAlign w:val="center"/>
          </w:tcPr>
          <w:p w:rsidR="00A22B7D" w:rsidRPr="00564E04" w:rsidRDefault="00A22B7D" w:rsidP="001E7748">
            <w:pPr>
              <w:ind w:left="113" w:right="113"/>
              <w:jc w:val="center"/>
              <w:rPr>
                <w:rFonts w:ascii="Times New Roman" w:hAnsi="Times New Roman" w:cs="Times New Roman"/>
                <w:sz w:val="32"/>
                <w:szCs w:val="32"/>
              </w:rPr>
            </w:pPr>
            <w:r>
              <w:rPr>
                <w:rFonts w:ascii="Times New Roman" w:hAnsi="Times New Roman" w:cs="Times New Roman"/>
                <w:sz w:val="32"/>
                <w:szCs w:val="32"/>
              </w:rPr>
              <w:t>J</w:t>
            </w:r>
            <w:r w:rsidRPr="00564E04">
              <w:rPr>
                <w:rFonts w:ascii="Times New Roman" w:hAnsi="Times New Roman" w:cs="Times New Roman"/>
                <w:sz w:val="32"/>
                <w:szCs w:val="32"/>
              </w:rPr>
              <w:t>ANDARMA SORUMLULUK BÖLGESİ</w:t>
            </w:r>
          </w:p>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32.</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SİVRİCEHÜYÜK GEÇİCİ BARINMA MERKEZİ/DULKADİROĞLU</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33.</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SIR BARAJI/ONİKİŞUBAT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34.</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ENERJİSA HACININOĞLU ILICA BELDESİ/ONİKİŞUBAT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35.</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MENZELET BARAJI/ONİKİŞUBAT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416"/>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36.</w:t>
            </w:r>
          </w:p>
        </w:tc>
        <w:tc>
          <w:tcPr>
            <w:tcW w:w="6267" w:type="dxa"/>
            <w:vAlign w:val="center"/>
          </w:tcPr>
          <w:p w:rsidR="00A22B7D" w:rsidRPr="00564E04" w:rsidRDefault="00A22B7D" w:rsidP="001E7748">
            <w:pPr>
              <w:widowControl w:val="0"/>
              <w:spacing w:after="100" w:afterAutospacing="1"/>
              <w:rPr>
                <w:rFonts w:ascii="Times New Roman" w:hAnsi="Times New Roman" w:cs="Times New Roman"/>
                <w:sz w:val="20"/>
                <w:szCs w:val="20"/>
              </w:rPr>
            </w:pPr>
            <w:r w:rsidRPr="00564E04">
              <w:rPr>
                <w:rFonts w:ascii="Times New Roman" w:eastAsia="Courier New" w:hAnsi="Times New Roman" w:cs="Times New Roman"/>
                <w:color w:val="000000"/>
                <w:sz w:val="20"/>
                <w:szCs w:val="20"/>
                <w:lang w:eastAsia="tr-TR"/>
              </w:rPr>
              <w:t xml:space="preserve">MARAŞ ENERJİ YATIRIMLARI </w:t>
            </w:r>
            <w:proofErr w:type="gramStart"/>
            <w:r w:rsidRPr="00564E04">
              <w:rPr>
                <w:rFonts w:ascii="Times New Roman" w:eastAsia="Courier New" w:hAnsi="Times New Roman" w:cs="Times New Roman"/>
                <w:color w:val="000000"/>
                <w:sz w:val="20"/>
                <w:szCs w:val="20"/>
                <w:lang w:eastAsia="tr-TR"/>
              </w:rPr>
              <w:t>SAN.VE</w:t>
            </w:r>
            <w:proofErr w:type="gramEnd"/>
            <w:r w:rsidRPr="00564E04">
              <w:rPr>
                <w:rFonts w:ascii="Times New Roman" w:eastAsia="Courier New" w:hAnsi="Times New Roman" w:cs="Times New Roman"/>
                <w:color w:val="000000"/>
                <w:sz w:val="20"/>
                <w:szCs w:val="20"/>
                <w:lang w:eastAsia="tr-TR"/>
              </w:rPr>
              <w:t xml:space="preserve"> TİC AŞ.TEKİR BELDESİ/</w:t>
            </w:r>
            <w:r w:rsidRPr="00564E04">
              <w:rPr>
                <w:rFonts w:ascii="Times New Roman" w:hAnsi="Times New Roman" w:cs="Times New Roman"/>
                <w:sz w:val="20"/>
                <w:szCs w:val="20"/>
              </w:rPr>
              <w:t>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37.</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ENERJİSA SARIGÜZEL HES HİZMET BİNASI VE ŞALT SAHASI/ONİKİŞUBAT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38.</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ILICA JANDARMA KARAKOL KOMUTANLIĞI/ONİKİŞUBAT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39.</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KAVAKLI JANDARMA KARAKOL KOMUTANLIĞI/ONİKİŞUBAT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40.</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sidRPr="00564E04">
              <w:rPr>
                <w:rFonts w:ascii="Times New Roman" w:hAnsi="Times New Roman" w:cs="Times New Roman"/>
                <w:sz w:val="20"/>
                <w:szCs w:val="20"/>
              </w:rPr>
              <w:t>TEKİR JANDARMA KARAKOL KOMUTANLIĞI/ONİKİŞUBAT</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Default="00A22B7D" w:rsidP="00A22B7D">
      <w:pPr>
        <w:spacing w:after="0" w:line="360" w:lineRule="auto"/>
        <w:rPr>
          <w:sz w:val="18"/>
          <w:szCs w:val="18"/>
        </w:rPr>
      </w:pPr>
    </w:p>
    <w:p w:rsidR="003A35A4" w:rsidRDefault="003A35A4" w:rsidP="00A22B7D">
      <w:pPr>
        <w:spacing w:after="0" w:line="240" w:lineRule="auto"/>
        <w:jc w:val="center"/>
        <w:rPr>
          <w:rFonts w:ascii="Times New Roman" w:hAnsi="Times New Roman" w:cs="Times New Roman"/>
          <w:b/>
        </w:rPr>
      </w:pPr>
    </w:p>
    <w:p w:rsidR="003A35A4" w:rsidRDefault="003A35A4" w:rsidP="00A22B7D">
      <w:pPr>
        <w:spacing w:after="0" w:line="240" w:lineRule="auto"/>
        <w:jc w:val="center"/>
        <w:rPr>
          <w:rFonts w:ascii="Times New Roman" w:hAnsi="Times New Roman" w:cs="Times New Roman"/>
          <w:b/>
        </w:rPr>
      </w:pPr>
    </w:p>
    <w:p w:rsidR="003A35A4" w:rsidRDefault="003A35A4" w:rsidP="00A22B7D">
      <w:pPr>
        <w:spacing w:after="0" w:line="240" w:lineRule="auto"/>
        <w:jc w:val="center"/>
        <w:rPr>
          <w:rFonts w:ascii="Times New Roman" w:hAnsi="Times New Roman" w:cs="Times New Roman"/>
          <w:b/>
        </w:rPr>
      </w:pPr>
    </w:p>
    <w:p w:rsidR="00545AD5" w:rsidRDefault="00545AD5" w:rsidP="00A22B7D">
      <w:pPr>
        <w:spacing w:after="0" w:line="240" w:lineRule="auto"/>
        <w:jc w:val="center"/>
        <w:rPr>
          <w:rFonts w:ascii="Times New Roman" w:hAnsi="Times New Roman" w:cs="Times New Roman"/>
          <w:b/>
        </w:rPr>
      </w:pPr>
    </w:p>
    <w:p w:rsidR="00545AD5" w:rsidRDefault="00545AD5" w:rsidP="00A22B7D">
      <w:pPr>
        <w:spacing w:after="0" w:line="240" w:lineRule="auto"/>
        <w:jc w:val="center"/>
        <w:rPr>
          <w:rFonts w:ascii="Times New Roman" w:hAnsi="Times New Roman" w:cs="Times New Roman"/>
          <w:b/>
        </w:rPr>
      </w:pPr>
    </w:p>
    <w:p w:rsidR="00A22B7D" w:rsidRPr="00F97D08" w:rsidRDefault="00A22B7D" w:rsidP="00A22B7D">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 xml:space="preserve">AFŞİN İLÇE MERKEZİ </w:t>
      </w:r>
      <w:r w:rsidR="003A35A4" w:rsidRPr="00F97D08">
        <w:rPr>
          <w:rFonts w:ascii="Times New Roman" w:hAnsi="Times New Roman" w:cs="Times New Roman"/>
          <w:b/>
          <w:sz w:val="24"/>
          <w:szCs w:val="24"/>
        </w:rPr>
        <w:t>UÇUŞ İZNİ ALINMASI GEREKEN YERLER</w:t>
      </w:r>
    </w:p>
    <w:tbl>
      <w:tblPr>
        <w:tblStyle w:val="TabloKlavuzu"/>
        <w:tblW w:w="10456" w:type="dxa"/>
        <w:tblInd w:w="-698" w:type="dxa"/>
        <w:tblLayout w:type="fixed"/>
        <w:tblLook w:val="04A0" w:firstRow="1" w:lastRow="0" w:firstColumn="1" w:lastColumn="0" w:noHBand="0" w:noVBand="1"/>
      </w:tblPr>
      <w:tblGrid>
        <w:gridCol w:w="704"/>
        <w:gridCol w:w="6267"/>
        <w:gridCol w:w="3485"/>
      </w:tblGrid>
      <w:tr w:rsidR="00A22B7D" w:rsidTr="00A22B7D">
        <w:trPr>
          <w:trHeight w:val="408"/>
        </w:trPr>
        <w:tc>
          <w:tcPr>
            <w:tcW w:w="704"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340"/>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HÜKÜMET KONAĞI ve ADLİYE BİNASI</w:t>
            </w:r>
          </w:p>
        </w:tc>
        <w:tc>
          <w:tcPr>
            <w:tcW w:w="3485" w:type="dxa"/>
            <w:vMerge w:val="restart"/>
            <w:vAlign w:val="center"/>
          </w:tcPr>
          <w:p w:rsidR="00A22B7D" w:rsidRPr="00564E04" w:rsidRDefault="00A22B7D" w:rsidP="001E7748">
            <w:pPr>
              <w:jc w:val="center"/>
              <w:rPr>
                <w:rFonts w:ascii="Times New Roman" w:hAnsi="Times New Roman" w:cs="Times New Roman"/>
                <w:b/>
                <w:sz w:val="32"/>
                <w:szCs w:val="32"/>
              </w:rPr>
            </w:pPr>
            <w:r w:rsidRPr="00564E04">
              <w:rPr>
                <w:rFonts w:ascii="Times New Roman" w:hAnsi="Times New Roman" w:cs="Times New Roman"/>
                <w:sz w:val="32"/>
                <w:szCs w:val="32"/>
              </w:rPr>
              <w:t>POLİS SORUMLULUK BÖLGESİ</w:t>
            </w:r>
          </w:p>
        </w:tc>
      </w:tr>
      <w:tr w:rsidR="00A22B7D" w:rsidRPr="00A3392E"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2.</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KAYMAKAMLIK KONUTU</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3.</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İLÇE JANDARMA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22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4.</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BELEDİYE BİNASI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89"/>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5.</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POLİS MERKEZİ AMİRLİĞİ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6.</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AF-EL EÜAŞ A TERMİK SANTRALİ</w:t>
            </w:r>
          </w:p>
        </w:tc>
        <w:tc>
          <w:tcPr>
            <w:tcW w:w="3485" w:type="dxa"/>
            <w:vMerge w:val="restart"/>
            <w:vAlign w:val="center"/>
          </w:tcPr>
          <w:p w:rsidR="00A22B7D" w:rsidRPr="00564E04" w:rsidRDefault="00A22B7D" w:rsidP="001E7748">
            <w:pPr>
              <w:ind w:left="113" w:right="113"/>
              <w:jc w:val="center"/>
              <w:rPr>
                <w:rFonts w:ascii="Times New Roman" w:hAnsi="Times New Roman" w:cs="Times New Roman"/>
                <w:sz w:val="32"/>
                <w:szCs w:val="32"/>
              </w:rPr>
            </w:pPr>
            <w:r>
              <w:rPr>
                <w:rFonts w:ascii="Times New Roman" w:hAnsi="Times New Roman" w:cs="Times New Roman"/>
                <w:sz w:val="32"/>
                <w:szCs w:val="32"/>
              </w:rPr>
              <w:t>J</w:t>
            </w:r>
            <w:r w:rsidRPr="00564E04">
              <w:rPr>
                <w:rFonts w:ascii="Times New Roman" w:hAnsi="Times New Roman" w:cs="Times New Roman"/>
                <w:sz w:val="32"/>
                <w:szCs w:val="32"/>
              </w:rPr>
              <w:t>ANDARMA SORUMLULUK BÖLGESİ</w:t>
            </w:r>
          </w:p>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7.</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AF-EL EÜAŞ B TERMİK SANTRALİ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8.</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EÜAŞ AF-EL LİNYİTLERİ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9</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TEİAŞ AFŞİN-ELBİSTAN ŞALT-B (ÇOBANBEYLİ)TRAFO MERKEZİ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10.</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TANIR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11.</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ÇOĞULHAN JANDARMA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32"/>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12</w:t>
            </w:r>
            <w:r>
              <w:rPr>
                <w:rFonts w:ascii="Times New Roman" w:hAnsi="Times New Roman" w:cs="Times New Roman"/>
                <w:b/>
                <w:sz w:val="20"/>
                <w:szCs w:val="20"/>
              </w:rPr>
              <w:t>.</w:t>
            </w:r>
          </w:p>
        </w:tc>
        <w:tc>
          <w:tcPr>
            <w:tcW w:w="6267" w:type="dxa"/>
            <w:vAlign w:val="center"/>
          </w:tcPr>
          <w:p w:rsidR="00A22B7D" w:rsidRPr="00805172" w:rsidRDefault="00A22B7D" w:rsidP="001E7748">
            <w:pPr>
              <w:rPr>
                <w:rFonts w:ascii="Times New Roman" w:hAnsi="Times New Roman" w:cs="Times New Roman"/>
                <w:sz w:val="20"/>
                <w:szCs w:val="20"/>
              </w:rPr>
            </w:pPr>
            <w:r w:rsidRPr="00805172">
              <w:rPr>
                <w:rFonts w:ascii="Times New Roman" w:hAnsi="Times New Roman" w:cs="Times New Roman"/>
                <w:sz w:val="20"/>
                <w:szCs w:val="20"/>
              </w:rPr>
              <w:t>ARITAŞ JANDARMA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Default="00A22B7D" w:rsidP="00A22B7D">
      <w:pPr>
        <w:spacing w:after="0" w:line="360" w:lineRule="auto"/>
        <w:rPr>
          <w:sz w:val="18"/>
          <w:szCs w:val="18"/>
        </w:rPr>
      </w:pPr>
    </w:p>
    <w:p w:rsidR="00545AD5" w:rsidRPr="005B38F7" w:rsidRDefault="00545AD5" w:rsidP="00A22B7D">
      <w:pPr>
        <w:spacing w:after="0" w:line="360" w:lineRule="auto"/>
        <w:rPr>
          <w:sz w:val="18"/>
          <w:szCs w:val="18"/>
        </w:rPr>
      </w:pPr>
    </w:p>
    <w:p w:rsidR="003A35A4" w:rsidRDefault="003A35A4" w:rsidP="00A22B7D">
      <w:pPr>
        <w:spacing w:after="0" w:line="240" w:lineRule="auto"/>
        <w:jc w:val="center"/>
        <w:rPr>
          <w:rFonts w:ascii="Times New Roman" w:hAnsi="Times New Roman" w:cs="Times New Roman"/>
          <w:b/>
        </w:rPr>
      </w:pPr>
    </w:p>
    <w:p w:rsidR="00A22B7D" w:rsidRPr="00F97D08" w:rsidRDefault="00A22B7D" w:rsidP="00A22B7D">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 xml:space="preserve">ANDIRIN İLÇE MERKEZİ </w:t>
      </w:r>
      <w:r w:rsidR="003A35A4" w:rsidRPr="00F97D08">
        <w:rPr>
          <w:rFonts w:ascii="Times New Roman" w:hAnsi="Times New Roman" w:cs="Times New Roman"/>
          <w:b/>
          <w:sz w:val="24"/>
          <w:szCs w:val="24"/>
        </w:rPr>
        <w:t>UÇUŞ İZNİ ALINMASI GEREKEN YERLER</w:t>
      </w:r>
    </w:p>
    <w:tbl>
      <w:tblPr>
        <w:tblStyle w:val="TabloKlavuzu"/>
        <w:tblW w:w="10456" w:type="dxa"/>
        <w:tblInd w:w="-705" w:type="dxa"/>
        <w:tblLayout w:type="fixed"/>
        <w:tblLook w:val="04A0" w:firstRow="1" w:lastRow="0" w:firstColumn="1" w:lastColumn="0" w:noHBand="0" w:noVBand="1"/>
      </w:tblPr>
      <w:tblGrid>
        <w:gridCol w:w="704"/>
        <w:gridCol w:w="6267"/>
        <w:gridCol w:w="3485"/>
      </w:tblGrid>
      <w:tr w:rsidR="00A22B7D" w:rsidTr="00A22B7D">
        <w:trPr>
          <w:trHeight w:val="408"/>
        </w:trPr>
        <w:tc>
          <w:tcPr>
            <w:tcW w:w="704"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340"/>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İLÇE EMNİYET AMİRLİĞİ</w:t>
            </w:r>
          </w:p>
        </w:tc>
        <w:tc>
          <w:tcPr>
            <w:tcW w:w="3485" w:type="dxa"/>
            <w:vMerge w:val="restart"/>
            <w:vAlign w:val="bottom"/>
          </w:tcPr>
          <w:p w:rsidR="00A22B7D" w:rsidRPr="008B3466" w:rsidRDefault="00A22B7D" w:rsidP="001E7748">
            <w:pPr>
              <w:jc w:val="center"/>
              <w:rPr>
                <w:rFonts w:ascii="Times New Roman" w:hAnsi="Times New Roman" w:cs="Times New Roman"/>
                <w:sz w:val="32"/>
                <w:szCs w:val="32"/>
              </w:rPr>
            </w:pPr>
            <w:r w:rsidRPr="008B3466">
              <w:rPr>
                <w:rFonts w:ascii="Times New Roman" w:hAnsi="Times New Roman" w:cs="Times New Roman"/>
                <w:sz w:val="32"/>
                <w:szCs w:val="32"/>
              </w:rPr>
              <w:t>POLİS SORUMLULUK BÖLGESİ</w:t>
            </w:r>
          </w:p>
          <w:p w:rsidR="00A22B7D" w:rsidRPr="008B3466" w:rsidRDefault="00A22B7D" w:rsidP="001E7748">
            <w:pPr>
              <w:ind w:left="113" w:right="113"/>
              <w:jc w:val="center"/>
              <w:rPr>
                <w:rFonts w:ascii="Times New Roman" w:hAnsi="Times New Roman" w:cs="Times New Roman"/>
                <w:sz w:val="32"/>
                <w:szCs w:val="32"/>
              </w:rPr>
            </w:pPr>
          </w:p>
        </w:tc>
      </w:tr>
      <w:tr w:rsidR="00A22B7D" w:rsidRPr="00A3392E"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2.</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İLÇE JANDARMA KOMUTANLIĞI</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A3392E"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3.</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HÜKÜMET KONAĞI</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A3392E" w:rsidTr="00A22B7D">
        <w:trPr>
          <w:trHeight w:val="132"/>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4.</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ADLİYESİ</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A3392E" w:rsidTr="00A22B7D">
        <w:trPr>
          <w:trHeight w:val="30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5.</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BELEDİYESİ</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6.</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DEVLET HASTANESİ</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8"/>
                <w:szCs w:val="18"/>
              </w:rPr>
            </w:pPr>
          </w:p>
        </w:tc>
      </w:tr>
      <w:tr w:rsidR="00A22B7D" w:rsidRPr="005B38F7"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7.</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ANDIRIN İLÇE SAĞLIK MÜDÜRLÜĞÜ</w:t>
            </w:r>
          </w:p>
        </w:tc>
        <w:tc>
          <w:tcPr>
            <w:tcW w:w="3485" w:type="dxa"/>
            <w:vMerge/>
            <w:vAlign w:val="bottom"/>
          </w:tcPr>
          <w:p w:rsidR="00A22B7D" w:rsidRPr="008B3466" w:rsidRDefault="00A22B7D" w:rsidP="001E7748">
            <w:pPr>
              <w:spacing w:line="360" w:lineRule="auto"/>
              <w:jc w:val="center"/>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8.</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TORUN JANDARMA KARAKOL KOMUTANLIĞI</w:t>
            </w:r>
          </w:p>
        </w:tc>
        <w:tc>
          <w:tcPr>
            <w:tcW w:w="3485" w:type="dxa"/>
            <w:vMerge w:val="restart"/>
            <w:vAlign w:val="bottom"/>
          </w:tcPr>
          <w:p w:rsidR="00A22B7D" w:rsidRPr="008B3466" w:rsidRDefault="00A22B7D" w:rsidP="001E7748">
            <w:pPr>
              <w:ind w:left="113" w:right="113"/>
              <w:jc w:val="center"/>
              <w:rPr>
                <w:rFonts w:ascii="Times New Roman" w:hAnsi="Times New Roman" w:cs="Times New Roman"/>
                <w:sz w:val="32"/>
                <w:szCs w:val="32"/>
              </w:rPr>
            </w:pPr>
            <w:r w:rsidRPr="008B3466">
              <w:rPr>
                <w:rFonts w:ascii="Times New Roman" w:hAnsi="Times New Roman" w:cs="Times New Roman"/>
                <w:sz w:val="32"/>
                <w:szCs w:val="32"/>
              </w:rPr>
              <w:t>JANDARMA SORUMLULUK BÖLGESİ</w:t>
            </w:r>
          </w:p>
          <w:p w:rsidR="00A22B7D" w:rsidRPr="008B3466" w:rsidRDefault="00A22B7D" w:rsidP="001E7748">
            <w:pPr>
              <w:spacing w:line="360" w:lineRule="auto"/>
              <w:jc w:val="center"/>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9</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AKİFİYE JANDARMA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76"/>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10.</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YEŞİLOVA JANDARMA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93"/>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11.</w:t>
            </w:r>
          </w:p>
        </w:tc>
        <w:tc>
          <w:tcPr>
            <w:tcW w:w="6267" w:type="dxa"/>
            <w:vAlign w:val="center"/>
          </w:tcPr>
          <w:p w:rsidR="00A22B7D" w:rsidRPr="001D6CD8" w:rsidRDefault="00A22B7D" w:rsidP="001E7748">
            <w:pPr>
              <w:rPr>
                <w:rFonts w:ascii="Times New Roman" w:hAnsi="Times New Roman" w:cs="Times New Roman"/>
                <w:sz w:val="20"/>
                <w:szCs w:val="20"/>
              </w:rPr>
            </w:pPr>
            <w:proofErr w:type="gramStart"/>
            <w:r w:rsidRPr="001D6CD8">
              <w:rPr>
                <w:rFonts w:ascii="Times New Roman" w:hAnsi="Times New Roman" w:cs="Times New Roman"/>
                <w:sz w:val="20"/>
                <w:szCs w:val="20"/>
              </w:rPr>
              <w:t>GEBEN   JANDARMA</w:t>
            </w:r>
            <w:proofErr w:type="gramEnd"/>
            <w:r w:rsidRPr="001D6CD8">
              <w:rPr>
                <w:rFonts w:ascii="Times New Roman" w:hAnsi="Times New Roman" w:cs="Times New Roman"/>
                <w:sz w:val="20"/>
                <w:szCs w:val="20"/>
              </w:rPr>
              <w:t xml:space="preserve">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28"/>
        </w:trPr>
        <w:tc>
          <w:tcPr>
            <w:tcW w:w="704"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12</w:t>
            </w:r>
            <w:r>
              <w:rPr>
                <w:rFonts w:ascii="Times New Roman" w:hAnsi="Times New Roman" w:cs="Times New Roman"/>
                <w:b/>
                <w:sz w:val="20"/>
                <w:szCs w:val="20"/>
              </w:rPr>
              <w:t>.</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BOTAŞ İNTERNATİONAL LTD.ŞTİ.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20"/>
        </w:trPr>
        <w:tc>
          <w:tcPr>
            <w:tcW w:w="704" w:type="dxa"/>
            <w:vAlign w:val="center"/>
          </w:tcPr>
          <w:p w:rsidR="00A22B7D" w:rsidRPr="00805172" w:rsidRDefault="00A22B7D" w:rsidP="001E774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6267" w:type="dxa"/>
            <w:vAlign w:val="center"/>
          </w:tcPr>
          <w:p w:rsidR="00A22B7D" w:rsidRPr="001D6CD8" w:rsidRDefault="00A22B7D" w:rsidP="001E7748">
            <w:pPr>
              <w:rPr>
                <w:rFonts w:ascii="Times New Roman" w:hAnsi="Times New Roman" w:cs="Times New Roman"/>
                <w:sz w:val="20"/>
                <w:szCs w:val="20"/>
              </w:rPr>
            </w:pPr>
            <w:r w:rsidRPr="001D6CD8">
              <w:rPr>
                <w:rFonts w:ascii="Times New Roman" w:hAnsi="Times New Roman" w:cs="Times New Roman"/>
                <w:sz w:val="20"/>
                <w:szCs w:val="20"/>
              </w:rPr>
              <w:t>BTC IBT-1 POMPA İSTASYONU</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Default="00A22B7D" w:rsidP="00A22B7D">
      <w:pPr>
        <w:rPr>
          <w:sz w:val="18"/>
          <w:szCs w:val="18"/>
        </w:rPr>
      </w:pPr>
    </w:p>
    <w:p w:rsidR="00545AD5" w:rsidRDefault="00545AD5" w:rsidP="00A22B7D">
      <w:pPr>
        <w:rPr>
          <w:sz w:val="18"/>
          <w:szCs w:val="18"/>
        </w:rPr>
      </w:pPr>
    </w:p>
    <w:p w:rsidR="00A22B7D" w:rsidRDefault="00A22B7D" w:rsidP="00A22B7D">
      <w:pPr>
        <w:spacing w:after="0" w:line="240" w:lineRule="auto"/>
        <w:jc w:val="center"/>
        <w:rPr>
          <w:rFonts w:ascii="Times New Roman" w:hAnsi="Times New Roman" w:cs="Times New Roman"/>
          <w:b/>
        </w:rPr>
      </w:pPr>
    </w:p>
    <w:p w:rsidR="00A22B7D" w:rsidRPr="00F97D08" w:rsidRDefault="00A22B7D" w:rsidP="003A35A4">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 xml:space="preserve">ÇAĞLAYANCERİT İLÇE MERKEZİ </w:t>
      </w:r>
      <w:r w:rsidR="003A35A4" w:rsidRPr="00F97D08">
        <w:rPr>
          <w:rFonts w:ascii="Times New Roman" w:hAnsi="Times New Roman" w:cs="Times New Roman"/>
          <w:b/>
          <w:sz w:val="24"/>
          <w:szCs w:val="24"/>
        </w:rPr>
        <w:t>UÇUŞ İZNİ ALINMASI GEREKEN YERLER</w:t>
      </w:r>
    </w:p>
    <w:tbl>
      <w:tblPr>
        <w:tblStyle w:val="TabloKlavuzu"/>
        <w:tblpPr w:leftFromText="141" w:rightFromText="141" w:vertAnchor="text" w:horzAnchor="margin" w:tblpXSpec="center" w:tblpY="76"/>
        <w:tblW w:w="10330" w:type="dxa"/>
        <w:tblLayout w:type="fixed"/>
        <w:tblLook w:val="04A0" w:firstRow="1" w:lastRow="0" w:firstColumn="1" w:lastColumn="0" w:noHBand="0" w:noVBand="1"/>
      </w:tblPr>
      <w:tblGrid>
        <w:gridCol w:w="694"/>
        <w:gridCol w:w="6193"/>
        <w:gridCol w:w="3443"/>
      </w:tblGrid>
      <w:tr w:rsidR="003A35A4" w:rsidTr="003A35A4">
        <w:trPr>
          <w:trHeight w:val="360"/>
        </w:trPr>
        <w:tc>
          <w:tcPr>
            <w:tcW w:w="694" w:type="dxa"/>
            <w:vAlign w:val="center"/>
          </w:tcPr>
          <w:p w:rsidR="003A35A4" w:rsidRPr="0016095F" w:rsidRDefault="003A35A4" w:rsidP="003A35A4">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193" w:type="dxa"/>
            <w:vAlign w:val="center"/>
          </w:tcPr>
          <w:p w:rsidR="003A35A4" w:rsidRPr="0016095F" w:rsidRDefault="003A35A4" w:rsidP="003A35A4">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43" w:type="dxa"/>
            <w:vAlign w:val="center"/>
          </w:tcPr>
          <w:p w:rsidR="003A35A4" w:rsidRPr="0016095F" w:rsidRDefault="003A35A4" w:rsidP="003A35A4">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3A35A4" w:rsidRPr="00A3392E" w:rsidTr="003A35A4">
        <w:trPr>
          <w:trHeight w:val="222"/>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1.</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KAYMAKAMLIK BİNASI/İLÇE EMNİYET AMİRLİĞİ</w:t>
            </w:r>
          </w:p>
        </w:tc>
        <w:tc>
          <w:tcPr>
            <w:tcW w:w="3443" w:type="dxa"/>
            <w:vMerge w:val="restart"/>
            <w:vAlign w:val="center"/>
          </w:tcPr>
          <w:p w:rsidR="003A35A4" w:rsidRPr="008B3466" w:rsidRDefault="003A35A4" w:rsidP="003A35A4">
            <w:pPr>
              <w:jc w:val="center"/>
              <w:rPr>
                <w:rFonts w:ascii="Times New Roman" w:hAnsi="Times New Roman" w:cs="Times New Roman"/>
                <w:sz w:val="32"/>
                <w:szCs w:val="32"/>
              </w:rPr>
            </w:pPr>
            <w:r w:rsidRPr="008B3466">
              <w:rPr>
                <w:rFonts w:ascii="Times New Roman" w:hAnsi="Times New Roman" w:cs="Times New Roman"/>
                <w:sz w:val="32"/>
                <w:szCs w:val="32"/>
              </w:rPr>
              <w:t>POLİS SORUMLULUK BÖLGESİ</w:t>
            </w:r>
          </w:p>
          <w:p w:rsidR="003A35A4" w:rsidRPr="008B3466" w:rsidRDefault="003A35A4" w:rsidP="003A35A4">
            <w:pPr>
              <w:ind w:left="113" w:right="113"/>
              <w:jc w:val="center"/>
              <w:rPr>
                <w:rFonts w:ascii="Times New Roman" w:hAnsi="Times New Roman" w:cs="Times New Roman"/>
                <w:sz w:val="32"/>
                <w:szCs w:val="32"/>
              </w:rPr>
            </w:pPr>
          </w:p>
        </w:tc>
      </w:tr>
      <w:tr w:rsidR="003A35A4" w:rsidRPr="00A3392E" w:rsidTr="003A35A4">
        <w:trPr>
          <w:trHeight w:val="388"/>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2.</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KAYMAKAMLIK KONUTU</w:t>
            </w:r>
          </w:p>
        </w:tc>
        <w:tc>
          <w:tcPr>
            <w:tcW w:w="3443" w:type="dxa"/>
            <w:vMerge/>
            <w:vAlign w:val="center"/>
          </w:tcPr>
          <w:p w:rsidR="003A35A4" w:rsidRPr="008B3466" w:rsidRDefault="003A35A4" w:rsidP="003A35A4">
            <w:pPr>
              <w:jc w:val="center"/>
              <w:rPr>
                <w:rFonts w:ascii="Times New Roman" w:hAnsi="Times New Roman" w:cs="Times New Roman"/>
                <w:sz w:val="16"/>
                <w:szCs w:val="16"/>
              </w:rPr>
            </w:pPr>
          </w:p>
        </w:tc>
      </w:tr>
      <w:tr w:rsidR="003A35A4" w:rsidRPr="00A3392E" w:rsidTr="003A35A4">
        <w:trPr>
          <w:trHeight w:val="257"/>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3.</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İLÇE JANDARMA KOMUTANLIĞI</w:t>
            </w:r>
          </w:p>
        </w:tc>
        <w:tc>
          <w:tcPr>
            <w:tcW w:w="3443" w:type="dxa"/>
            <w:vMerge/>
            <w:vAlign w:val="center"/>
          </w:tcPr>
          <w:p w:rsidR="003A35A4" w:rsidRPr="008B3466" w:rsidRDefault="003A35A4" w:rsidP="003A35A4">
            <w:pPr>
              <w:jc w:val="center"/>
              <w:rPr>
                <w:rFonts w:ascii="Times New Roman" w:hAnsi="Times New Roman" w:cs="Times New Roman"/>
                <w:sz w:val="16"/>
                <w:szCs w:val="16"/>
              </w:rPr>
            </w:pPr>
          </w:p>
        </w:tc>
      </w:tr>
      <w:tr w:rsidR="003A35A4" w:rsidRPr="00A3392E" w:rsidTr="003A35A4">
        <w:trPr>
          <w:trHeight w:val="116"/>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4.</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BELEDİYE BİNASI</w:t>
            </w:r>
          </w:p>
        </w:tc>
        <w:tc>
          <w:tcPr>
            <w:tcW w:w="3443" w:type="dxa"/>
            <w:vMerge/>
            <w:vAlign w:val="center"/>
          </w:tcPr>
          <w:p w:rsidR="003A35A4" w:rsidRPr="008B3466" w:rsidRDefault="003A35A4" w:rsidP="003A35A4">
            <w:pPr>
              <w:jc w:val="center"/>
              <w:rPr>
                <w:rFonts w:ascii="Times New Roman" w:hAnsi="Times New Roman" w:cs="Times New Roman"/>
                <w:sz w:val="16"/>
                <w:szCs w:val="16"/>
              </w:rPr>
            </w:pPr>
          </w:p>
        </w:tc>
      </w:tr>
      <w:tr w:rsidR="003A35A4" w:rsidRPr="00A3392E" w:rsidTr="003A35A4">
        <w:trPr>
          <w:trHeight w:val="78"/>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5.</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ÇAĞLAYANCERİT İLÇE STADYUMU</w:t>
            </w:r>
          </w:p>
        </w:tc>
        <w:tc>
          <w:tcPr>
            <w:tcW w:w="3443" w:type="dxa"/>
            <w:vMerge/>
            <w:vAlign w:val="center"/>
          </w:tcPr>
          <w:p w:rsidR="003A35A4" w:rsidRPr="008B3466" w:rsidRDefault="003A35A4" w:rsidP="003A35A4">
            <w:pPr>
              <w:jc w:val="center"/>
              <w:rPr>
                <w:rFonts w:ascii="Times New Roman" w:hAnsi="Times New Roman" w:cs="Times New Roman"/>
                <w:sz w:val="16"/>
                <w:szCs w:val="16"/>
              </w:rPr>
            </w:pPr>
          </w:p>
        </w:tc>
      </w:tr>
      <w:tr w:rsidR="003A35A4" w:rsidRPr="005B38F7" w:rsidTr="003A35A4">
        <w:trPr>
          <w:trHeight w:val="160"/>
        </w:trPr>
        <w:tc>
          <w:tcPr>
            <w:tcW w:w="694" w:type="dxa"/>
            <w:vAlign w:val="center"/>
          </w:tcPr>
          <w:p w:rsidR="003A35A4" w:rsidRPr="0041401D" w:rsidRDefault="003A35A4" w:rsidP="003A35A4">
            <w:pPr>
              <w:rPr>
                <w:rFonts w:ascii="Times New Roman" w:hAnsi="Times New Roman" w:cs="Times New Roman"/>
                <w:b/>
              </w:rPr>
            </w:pPr>
            <w:r w:rsidRPr="0041401D">
              <w:rPr>
                <w:rFonts w:ascii="Times New Roman" w:hAnsi="Times New Roman" w:cs="Times New Roman"/>
                <w:b/>
              </w:rPr>
              <w:t>6.</w:t>
            </w:r>
          </w:p>
        </w:tc>
        <w:tc>
          <w:tcPr>
            <w:tcW w:w="6193" w:type="dxa"/>
            <w:vAlign w:val="center"/>
          </w:tcPr>
          <w:p w:rsidR="003A35A4" w:rsidRPr="002F4F87" w:rsidRDefault="003A35A4" w:rsidP="003A35A4">
            <w:pPr>
              <w:rPr>
                <w:rFonts w:ascii="Times New Roman" w:hAnsi="Times New Roman" w:cs="Times New Roman"/>
                <w:sz w:val="20"/>
                <w:szCs w:val="20"/>
              </w:rPr>
            </w:pPr>
            <w:r w:rsidRPr="002F4F87">
              <w:rPr>
                <w:rFonts w:ascii="Times New Roman" w:hAnsi="Times New Roman" w:cs="Times New Roman"/>
                <w:sz w:val="20"/>
                <w:szCs w:val="20"/>
              </w:rPr>
              <w:t>BOZLAR JANDARMA KARAKOL KOMUTANLIĞI</w:t>
            </w:r>
          </w:p>
        </w:tc>
        <w:tc>
          <w:tcPr>
            <w:tcW w:w="3443" w:type="dxa"/>
            <w:vAlign w:val="center"/>
          </w:tcPr>
          <w:p w:rsidR="003A35A4" w:rsidRPr="0053521D" w:rsidRDefault="003A35A4" w:rsidP="003A35A4">
            <w:pPr>
              <w:ind w:left="113" w:right="113"/>
              <w:jc w:val="center"/>
              <w:rPr>
                <w:rFonts w:ascii="Times New Roman" w:hAnsi="Times New Roman" w:cs="Times New Roman"/>
                <w:b/>
                <w:sz w:val="18"/>
                <w:szCs w:val="18"/>
              </w:rPr>
            </w:pPr>
            <w:r w:rsidRPr="0053521D">
              <w:rPr>
                <w:rFonts w:ascii="Times New Roman" w:hAnsi="Times New Roman" w:cs="Times New Roman"/>
                <w:b/>
                <w:sz w:val="18"/>
                <w:szCs w:val="18"/>
              </w:rPr>
              <w:t>JANDARMA SORUMLULUK BÖLGESİ</w:t>
            </w:r>
          </w:p>
        </w:tc>
      </w:tr>
    </w:tbl>
    <w:p w:rsidR="00A22B7D" w:rsidRDefault="00A22B7D" w:rsidP="00A22B7D">
      <w:pPr>
        <w:rPr>
          <w:sz w:val="18"/>
          <w:szCs w:val="18"/>
        </w:rPr>
      </w:pPr>
    </w:p>
    <w:p w:rsidR="00545AD5" w:rsidRDefault="00545AD5" w:rsidP="003A35A4">
      <w:pPr>
        <w:spacing w:after="0" w:line="240" w:lineRule="auto"/>
        <w:jc w:val="center"/>
        <w:rPr>
          <w:rFonts w:ascii="Times New Roman" w:hAnsi="Times New Roman" w:cs="Times New Roman"/>
          <w:b/>
        </w:rPr>
      </w:pPr>
    </w:p>
    <w:p w:rsidR="00545AD5" w:rsidRDefault="00545AD5" w:rsidP="003A35A4">
      <w:pPr>
        <w:spacing w:after="0" w:line="240" w:lineRule="auto"/>
        <w:jc w:val="center"/>
        <w:rPr>
          <w:rFonts w:ascii="Times New Roman" w:hAnsi="Times New Roman" w:cs="Times New Roman"/>
          <w:b/>
        </w:rPr>
      </w:pPr>
    </w:p>
    <w:p w:rsidR="00545AD5" w:rsidRDefault="00545AD5" w:rsidP="003A35A4">
      <w:pPr>
        <w:spacing w:after="0" w:line="240" w:lineRule="auto"/>
        <w:jc w:val="center"/>
        <w:rPr>
          <w:rFonts w:ascii="Times New Roman" w:hAnsi="Times New Roman" w:cs="Times New Roman"/>
          <w:b/>
        </w:rPr>
      </w:pPr>
    </w:p>
    <w:p w:rsidR="00545AD5" w:rsidRDefault="00545AD5" w:rsidP="003A35A4">
      <w:pPr>
        <w:spacing w:after="0" w:line="240" w:lineRule="auto"/>
        <w:jc w:val="center"/>
        <w:rPr>
          <w:rFonts w:ascii="Times New Roman" w:hAnsi="Times New Roman" w:cs="Times New Roman"/>
          <w:b/>
        </w:rPr>
      </w:pPr>
    </w:p>
    <w:p w:rsidR="00545AD5" w:rsidRDefault="00545AD5" w:rsidP="003A35A4">
      <w:pPr>
        <w:spacing w:after="0" w:line="240" w:lineRule="auto"/>
        <w:jc w:val="center"/>
        <w:rPr>
          <w:rFonts w:ascii="Times New Roman" w:hAnsi="Times New Roman" w:cs="Times New Roman"/>
          <w:b/>
        </w:rPr>
      </w:pPr>
    </w:p>
    <w:tbl>
      <w:tblPr>
        <w:tblStyle w:val="TabloKlavuzu"/>
        <w:tblpPr w:leftFromText="141" w:rightFromText="141" w:vertAnchor="page" w:horzAnchor="margin" w:tblpXSpec="center" w:tblpY="1396"/>
        <w:tblW w:w="10456" w:type="dxa"/>
        <w:tblLayout w:type="fixed"/>
        <w:tblLook w:val="04A0" w:firstRow="1" w:lastRow="0" w:firstColumn="1" w:lastColumn="0" w:noHBand="0" w:noVBand="1"/>
      </w:tblPr>
      <w:tblGrid>
        <w:gridCol w:w="704"/>
        <w:gridCol w:w="6267"/>
        <w:gridCol w:w="3485"/>
      </w:tblGrid>
      <w:tr w:rsidR="00545AD5" w:rsidTr="00545AD5">
        <w:trPr>
          <w:trHeight w:val="438"/>
        </w:trPr>
        <w:tc>
          <w:tcPr>
            <w:tcW w:w="704" w:type="dxa"/>
            <w:vAlign w:val="center"/>
          </w:tcPr>
          <w:p w:rsidR="00545AD5" w:rsidRPr="0016095F" w:rsidRDefault="00545AD5" w:rsidP="00545AD5">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545AD5" w:rsidRPr="0016095F" w:rsidRDefault="00545AD5" w:rsidP="00545AD5">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545AD5" w:rsidRPr="0016095F" w:rsidRDefault="00545AD5" w:rsidP="00545AD5">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545AD5" w:rsidRPr="00A3392E" w:rsidTr="00545AD5">
        <w:trPr>
          <w:trHeight w:val="296"/>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1.</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KAYMAKAMLIK VE İLÇE EMNİYET AMİRLİĞİ BİNASI</w:t>
            </w:r>
          </w:p>
        </w:tc>
        <w:tc>
          <w:tcPr>
            <w:tcW w:w="3485" w:type="dxa"/>
            <w:vMerge w:val="restart"/>
            <w:vAlign w:val="center"/>
          </w:tcPr>
          <w:p w:rsidR="00545AD5" w:rsidRPr="008B3466" w:rsidRDefault="00545AD5" w:rsidP="00545AD5">
            <w:pPr>
              <w:jc w:val="center"/>
              <w:rPr>
                <w:rFonts w:ascii="Times New Roman" w:hAnsi="Times New Roman" w:cs="Times New Roman"/>
                <w:sz w:val="32"/>
                <w:szCs w:val="32"/>
              </w:rPr>
            </w:pPr>
            <w:r w:rsidRPr="008B3466">
              <w:rPr>
                <w:rFonts w:ascii="Times New Roman" w:hAnsi="Times New Roman" w:cs="Times New Roman"/>
                <w:sz w:val="32"/>
                <w:szCs w:val="32"/>
              </w:rPr>
              <w:t>POLİS SORUMLULUK BÖLGESİ</w:t>
            </w:r>
          </w:p>
          <w:p w:rsidR="00545AD5" w:rsidRPr="008B3466" w:rsidRDefault="00545AD5" w:rsidP="00545AD5">
            <w:pPr>
              <w:spacing w:line="360" w:lineRule="auto"/>
              <w:jc w:val="center"/>
              <w:rPr>
                <w:rFonts w:ascii="Times New Roman" w:hAnsi="Times New Roman" w:cs="Times New Roman"/>
                <w:sz w:val="16"/>
                <w:szCs w:val="16"/>
              </w:rPr>
            </w:pPr>
          </w:p>
        </w:tc>
      </w:tr>
      <w:tr w:rsidR="00545AD5" w:rsidRPr="00A3392E" w:rsidTr="00545AD5">
        <w:trPr>
          <w:trHeight w:val="314"/>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2.</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EKİNÖZÜ BELEDİYESİ</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6"/>
                <w:szCs w:val="16"/>
              </w:rPr>
            </w:pPr>
          </w:p>
        </w:tc>
      </w:tr>
      <w:tr w:rsidR="00545AD5" w:rsidRPr="00A3392E" w:rsidTr="00545AD5">
        <w:trPr>
          <w:trHeight w:val="141"/>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3.</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EKİNÖZÜ KAYMAKAMLIK KONUTU</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6"/>
                <w:szCs w:val="16"/>
              </w:rPr>
            </w:pPr>
          </w:p>
        </w:tc>
      </w:tr>
      <w:tr w:rsidR="00545AD5" w:rsidRPr="00A3392E" w:rsidTr="00545AD5">
        <w:trPr>
          <w:trHeight w:val="328"/>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4.</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EKİNÖZÜ POSTANESİ</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6"/>
                <w:szCs w:val="16"/>
              </w:rPr>
            </w:pPr>
          </w:p>
        </w:tc>
      </w:tr>
      <w:tr w:rsidR="00545AD5" w:rsidRPr="005B38F7" w:rsidTr="00545AD5">
        <w:trPr>
          <w:trHeight w:val="314"/>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5.</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EKİNÖZÜ İLÇE STADYUMU</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8"/>
                <w:szCs w:val="18"/>
              </w:rPr>
            </w:pPr>
          </w:p>
        </w:tc>
      </w:tr>
      <w:tr w:rsidR="00545AD5" w:rsidRPr="005B38F7" w:rsidTr="00545AD5">
        <w:trPr>
          <w:trHeight w:val="296"/>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6.</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İLÇE JANDARMA KOMUTANLIĞI</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8"/>
                <w:szCs w:val="18"/>
              </w:rPr>
            </w:pPr>
          </w:p>
        </w:tc>
      </w:tr>
      <w:tr w:rsidR="00545AD5" w:rsidRPr="005B38F7" w:rsidTr="00545AD5">
        <w:trPr>
          <w:trHeight w:val="296"/>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7.</w:t>
            </w:r>
          </w:p>
        </w:tc>
        <w:tc>
          <w:tcPr>
            <w:tcW w:w="6267" w:type="dxa"/>
            <w:vAlign w:val="center"/>
          </w:tcPr>
          <w:p w:rsidR="00545AD5" w:rsidRDefault="00545AD5" w:rsidP="00545AD5">
            <w:pPr>
              <w:rPr>
                <w:rFonts w:ascii="Times New Roman" w:hAnsi="Times New Roman" w:cs="Times New Roman"/>
                <w:sz w:val="20"/>
                <w:szCs w:val="20"/>
              </w:rPr>
            </w:pPr>
            <w:r>
              <w:rPr>
                <w:rFonts w:ascii="Times New Roman" w:hAnsi="Times New Roman" w:cs="Times New Roman"/>
                <w:sz w:val="20"/>
                <w:szCs w:val="20"/>
              </w:rPr>
              <w:t>POSTAHANE MEYDANI</w:t>
            </w:r>
          </w:p>
        </w:tc>
        <w:tc>
          <w:tcPr>
            <w:tcW w:w="3485" w:type="dxa"/>
            <w:vMerge/>
            <w:vAlign w:val="bottom"/>
          </w:tcPr>
          <w:p w:rsidR="00545AD5" w:rsidRPr="008B3466" w:rsidRDefault="00545AD5" w:rsidP="00545AD5">
            <w:pPr>
              <w:spacing w:line="360" w:lineRule="auto"/>
              <w:jc w:val="center"/>
              <w:rPr>
                <w:rFonts w:ascii="Times New Roman" w:hAnsi="Times New Roman" w:cs="Times New Roman"/>
                <w:sz w:val="18"/>
                <w:szCs w:val="18"/>
              </w:rPr>
            </w:pPr>
          </w:p>
        </w:tc>
      </w:tr>
      <w:tr w:rsidR="00545AD5" w:rsidRPr="005B38F7" w:rsidTr="00545AD5">
        <w:trPr>
          <w:trHeight w:val="314"/>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8.</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2.MİTİNG ALANI</w:t>
            </w:r>
          </w:p>
        </w:tc>
        <w:tc>
          <w:tcPr>
            <w:tcW w:w="3485" w:type="dxa"/>
            <w:vMerge/>
            <w:vAlign w:val="center"/>
          </w:tcPr>
          <w:p w:rsidR="00545AD5" w:rsidRPr="005B38F7" w:rsidRDefault="00545AD5" w:rsidP="00545AD5">
            <w:pPr>
              <w:spacing w:line="360" w:lineRule="auto"/>
              <w:rPr>
                <w:rFonts w:ascii="Times New Roman" w:hAnsi="Times New Roman" w:cs="Times New Roman"/>
                <w:sz w:val="18"/>
                <w:szCs w:val="18"/>
              </w:rPr>
            </w:pPr>
          </w:p>
        </w:tc>
      </w:tr>
      <w:tr w:rsidR="00545AD5" w:rsidRPr="005B38F7" w:rsidTr="00545AD5">
        <w:trPr>
          <w:trHeight w:val="314"/>
        </w:trPr>
        <w:tc>
          <w:tcPr>
            <w:tcW w:w="704" w:type="dxa"/>
          </w:tcPr>
          <w:p w:rsidR="00545AD5" w:rsidRPr="00A522FF" w:rsidRDefault="00545AD5" w:rsidP="00545AD5">
            <w:pPr>
              <w:jc w:val="center"/>
              <w:rPr>
                <w:rFonts w:ascii="Times New Roman" w:hAnsi="Times New Roman" w:cs="Times New Roman"/>
                <w:b/>
              </w:rPr>
            </w:pPr>
            <w:r w:rsidRPr="00A522FF">
              <w:rPr>
                <w:rFonts w:ascii="Times New Roman" w:hAnsi="Times New Roman" w:cs="Times New Roman"/>
                <w:b/>
              </w:rPr>
              <w:t>9</w:t>
            </w:r>
          </w:p>
        </w:tc>
        <w:tc>
          <w:tcPr>
            <w:tcW w:w="6267" w:type="dxa"/>
            <w:vAlign w:val="center"/>
          </w:tcPr>
          <w:p w:rsidR="00545AD5" w:rsidRPr="001D6CD8" w:rsidRDefault="00545AD5" w:rsidP="00545AD5">
            <w:pPr>
              <w:rPr>
                <w:rFonts w:ascii="Times New Roman" w:hAnsi="Times New Roman" w:cs="Times New Roman"/>
                <w:sz w:val="20"/>
                <w:szCs w:val="20"/>
              </w:rPr>
            </w:pPr>
            <w:r>
              <w:rPr>
                <w:rFonts w:ascii="Times New Roman" w:hAnsi="Times New Roman" w:cs="Times New Roman"/>
                <w:sz w:val="20"/>
                <w:szCs w:val="20"/>
              </w:rPr>
              <w:t>KANDİL BARAJI VE HES İNŞAAT</w:t>
            </w:r>
          </w:p>
        </w:tc>
        <w:tc>
          <w:tcPr>
            <w:tcW w:w="3485" w:type="dxa"/>
            <w:vAlign w:val="center"/>
          </w:tcPr>
          <w:p w:rsidR="00545AD5" w:rsidRPr="005B38F7" w:rsidRDefault="00545AD5" w:rsidP="00545AD5">
            <w:pPr>
              <w:spacing w:line="360" w:lineRule="auto"/>
              <w:jc w:val="center"/>
              <w:rPr>
                <w:rFonts w:ascii="Times New Roman" w:hAnsi="Times New Roman" w:cs="Times New Roman"/>
                <w:sz w:val="18"/>
                <w:szCs w:val="18"/>
              </w:rPr>
            </w:pPr>
            <w:r w:rsidRPr="0053521D">
              <w:rPr>
                <w:rFonts w:ascii="Times New Roman" w:hAnsi="Times New Roman" w:cs="Times New Roman"/>
                <w:b/>
                <w:sz w:val="18"/>
                <w:szCs w:val="18"/>
              </w:rPr>
              <w:t>JANDARMA SORUMLULUK BÖLGESİ</w:t>
            </w:r>
          </w:p>
        </w:tc>
      </w:tr>
    </w:tbl>
    <w:p w:rsidR="00A22B7D" w:rsidRPr="00F97D08" w:rsidRDefault="00A22B7D" w:rsidP="003A35A4">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 xml:space="preserve">EKİNÖZÜ İLÇE MERKEZİ </w:t>
      </w:r>
      <w:r w:rsidR="003A35A4" w:rsidRPr="00F97D08">
        <w:rPr>
          <w:rFonts w:ascii="Times New Roman" w:hAnsi="Times New Roman" w:cs="Times New Roman"/>
          <w:b/>
          <w:sz w:val="24"/>
          <w:szCs w:val="24"/>
        </w:rPr>
        <w:t>UÇUŞ İZNİ ALINMASI GEREKEN YERLER</w:t>
      </w:r>
    </w:p>
    <w:p w:rsidR="00545AD5" w:rsidRDefault="00545AD5" w:rsidP="00A22B7D">
      <w:pPr>
        <w:spacing w:after="0"/>
        <w:jc w:val="center"/>
        <w:rPr>
          <w:rFonts w:ascii="Times New Roman" w:hAnsi="Times New Roman" w:cs="Times New Roman"/>
          <w:b/>
          <w:sz w:val="24"/>
          <w:szCs w:val="24"/>
        </w:rPr>
      </w:pPr>
    </w:p>
    <w:p w:rsidR="00A22B7D" w:rsidRPr="00F97D08" w:rsidRDefault="00A22B7D" w:rsidP="00A22B7D">
      <w:pPr>
        <w:spacing w:after="0"/>
        <w:jc w:val="center"/>
        <w:rPr>
          <w:sz w:val="24"/>
          <w:szCs w:val="24"/>
        </w:rPr>
      </w:pPr>
      <w:r w:rsidRPr="00F97D08">
        <w:rPr>
          <w:rFonts w:ascii="Times New Roman" w:hAnsi="Times New Roman" w:cs="Times New Roman"/>
          <w:b/>
          <w:sz w:val="24"/>
          <w:szCs w:val="24"/>
        </w:rPr>
        <w:t>ELBİSTAN İLÇE GENELİ UÇUŞ İZNİ ALINMASI GEREKEN YERLER</w:t>
      </w:r>
    </w:p>
    <w:tbl>
      <w:tblPr>
        <w:tblStyle w:val="TabloKlavuzu"/>
        <w:tblW w:w="10456" w:type="dxa"/>
        <w:tblInd w:w="-698" w:type="dxa"/>
        <w:tblLayout w:type="fixed"/>
        <w:tblLook w:val="04A0" w:firstRow="1" w:lastRow="0" w:firstColumn="1" w:lastColumn="0" w:noHBand="0" w:noVBand="1"/>
      </w:tblPr>
      <w:tblGrid>
        <w:gridCol w:w="704"/>
        <w:gridCol w:w="6267"/>
        <w:gridCol w:w="3485"/>
      </w:tblGrid>
      <w:tr w:rsidR="00A22B7D" w:rsidTr="00A22B7D">
        <w:trPr>
          <w:trHeight w:val="321"/>
        </w:trPr>
        <w:tc>
          <w:tcPr>
            <w:tcW w:w="704"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268"/>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KAYMAKAMLIĞI</w:t>
            </w:r>
          </w:p>
        </w:tc>
        <w:tc>
          <w:tcPr>
            <w:tcW w:w="3485" w:type="dxa"/>
            <w:vMerge w:val="restart"/>
            <w:vAlign w:val="center"/>
          </w:tcPr>
          <w:p w:rsidR="00A22B7D" w:rsidRPr="00564E04" w:rsidRDefault="00A22B7D" w:rsidP="001E7748">
            <w:pPr>
              <w:spacing w:line="360" w:lineRule="auto"/>
              <w:jc w:val="center"/>
              <w:rPr>
                <w:rFonts w:ascii="Times New Roman" w:hAnsi="Times New Roman" w:cs="Times New Roman"/>
                <w:b/>
                <w:sz w:val="32"/>
                <w:szCs w:val="32"/>
              </w:rPr>
            </w:pPr>
            <w:r w:rsidRPr="00564E04">
              <w:rPr>
                <w:rFonts w:ascii="Times New Roman" w:hAnsi="Times New Roman" w:cs="Times New Roman"/>
                <w:sz w:val="32"/>
                <w:szCs w:val="32"/>
              </w:rPr>
              <w:t>POLİS SORUMLULUK BÖLGESİ</w:t>
            </w: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KAYMAKAMLIK LOJMANI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İLÇE EMNİYET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36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4.</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POLİS LOJMANI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7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5.</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BÖLGE TRAFİK DENETLEME AMİRLİĞİ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6.</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İLÇE JANDARMA KOMUTANLIĞI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7.</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E TİPİ KAPALI CEZA EVİ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8.</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ADLİYESİ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9.</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BELEDİYESİ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10.</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DEVLET HASTANESİ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11.</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NURHAK YOLU ÜZERİ POLİS UYGULAMA NOKTASI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12.</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DULKADİROĞLU CADDESİ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13.</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AHMET KARACABEY CADDESİ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14.</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MALATYA CADDESİ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15.</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HULUSİ EFENDİ BULVARI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16.</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CUMHURİYET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17.</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CEMEVİ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18.</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TELEFON VERİCİLERİ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19.</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İBRAHİM KARAOĞLAN MEYDANI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20.</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ÇEÇENİSTAN CADDESİ YENİ ADLİYE BİNASI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21.</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SEMT PAZARI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22.</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OTOGARI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23.</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GENÇLİK MERKEZİ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24.</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PROMA AVM</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25.</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KENTPART AVM</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26.</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MÜFTÜLÜK BİNASI</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27.</w:t>
            </w:r>
          </w:p>
        </w:tc>
        <w:tc>
          <w:tcPr>
            <w:tcW w:w="6267" w:type="dxa"/>
            <w:vAlign w:val="center"/>
          </w:tcPr>
          <w:p w:rsidR="00A22B7D" w:rsidRPr="006F7E75" w:rsidRDefault="00A22B7D" w:rsidP="001E7748">
            <w:pPr>
              <w:rPr>
                <w:rFonts w:ascii="Times New Roman" w:hAnsi="Times New Roman" w:cs="Times New Roman"/>
                <w:sz w:val="20"/>
                <w:szCs w:val="20"/>
              </w:rPr>
            </w:pPr>
            <w:r w:rsidRPr="006F7E75">
              <w:rPr>
                <w:rFonts w:ascii="Times New Roman" w:hAnsi="Times New Roman" w:cs="Times New Roman"/>
                <w:sz w:val="20"/>
                <w:szCs w:val="20"/>
              </w:rPr>
              <w:t>ELBİSTAN İLÇE MİLLİ EĞİTİM MÜDÜRLÜĞÜ</w:t>
            </w:r>
          </w:p>
        </w:tc>
        <w:tc>
          <w:tcPr>
            <w:tcW w:w="3485"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31.</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Pr>
                <w:rFonts w:ascii="Times New Roman" w:hAnsi="Times New Roman" w:cs="Times New Roman"/>
                <w:sz w:val="20"/>
                <w:szCs w:val="20"/>
              </w:rPr>
              <w:t>KARAHASAN UŞAĞI KARAKOL KOMUTANLIĞI</w:t>
            </w:r>
          </w:p>
        </w:tc>
        <w:tc>
          <w:tcPr>
            <w:tcW w:w="3485" w:type="dxa"/>
            <w:vMerge w:val="restart"/>
            <w:vAlign w:val="center"/>
          </w:tcPr>
          <w:p w:rsidR="00A22B7D" w:rsidRPr="008B3B4A" w:rsidRDefault="00A22B7D" w:rsidP="001E7748">
            <w:pPr>
              <w:ind w:left="113" w:right="113"/>
              <w:jc w:val="center"/>
              <w:rPr>
                <w:rFonts w:ascii="Times New Roman" w:hAnsi="Times New Roman" w:cs="Times New Roman"/>
                <w:sz w:val="28"/>
                <w:szCs w:val="28"/>
              </w:rPr>
            </w:pPr>
            <w:r w:rsidRPr="008B3B4A">
              <w:rPr>
                <w:rFonts w:ascii="Times New Roman" w:hAnsi="Times New Roman" w:cs="Times New Roman"/>
                <w:sz w:val="28"/>
                <w:szCs w:val="28"/>
              </w:rPr>
              <w:t>JANDARMA SORUMLULUK BÖLGESİ</w:t>
            </w: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32.</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Pr>
                <w:rFonts w:ascii="Times New Roman" w:hAnsi="Times New Roman" w:cs="Times New Roman"/>
                <w:sz w:val="20"/>
                <w:szCs w:val="20"/>
              </w:rPr>
              <w:t>GÜCÜK JANDARMA KARAKOL KOMUTANLIĞI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33.</w:t>
            </w:r>
          </w:p>
        </w:tc>
        <w:tc>
          <w:tcPr>
            <w:tcW w:w="6267" w:type="dxa"/>
            <w:vAlign w:val="center"/>
          </w:tcPr>
          <w:p w:rsidR="00A22B7D" w:rsidRPr="00564E04" w:rsidRDefault="00A22B7D" w:rsidP="001E7748">
            <w:pPr>
              <w:spacing w:after="100" w:afterAutospacing="1"/>
              <w:rPr>
                <w:rFonts w:ascii="Times New Roman" w:hAnsi="Times New Roman" w:cs="Times New Roman"/>
                <w:sz w:val="20"/>
                <w:szCs w:val="20"/>
              </w:rPr>
            </w:pPr>
            <w:r>
              <w:rPr>
                <w:rFonts w:ascii="Times New Roman" w:hAnsi="Times New Roman" w:cs="Times New Roman"/>
                <w:sz w:val="20"/>
                <w:szCs w:val="20"/>
              </w:rPr>
              <w:t>TRT YELEKÇETEPE RÖLE İSTASYONU</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94"/>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34.</w:t>
            </w:r>
          </w:p>
        </w:tc>
        <w:tc>
          <w:tcPr>
            <w:tcW w:w="6267" w:type="dxa"/>
            <w:vAlign w:val="center"/>
          </w:tcPr>
          <w:p w:rsidR="00A22B7D" w:rsidRDefault="00A22B7D" w:rsidP="001E7748">
            <w:pPr>
              <w:spacing w:after="100" w:afterAutospacing="1"/>
              <w:rPr>
                <w:rFonts w:ascii="Times New Roman" w:hAnsi="Times New Roman" w:cs="Times New Roman"/>
                <w:sz w:val="20"/>
                <w:szCs w:val="20"/>
              </w:rPr>
            </w:pPr>
            <w:r>
              <w:rPr>
                <w:rFonts w:ascii="Times New Roman" w:hAnsi="Times New Roman" w:cs="Times New Roman"/>
                <w:sz w:val="20"/>
                <w:szCs w:val="20"/>
              </w:rPr>
              <w:t>EÜAŞ (DOĞAN İŞÇİ SİTESİ)</w:t>
            </w:r>
          </w:p>
        </w:tc>
        <w:tc>
          <w:tcPr>
            <w:tcW w:w="3485"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Default="00A22B7D" w:rsidP="00A22B7D">
      <w:pPr>
        <w:spacing w:after="0" w:line="240" w:lineRule="auto"/>
        <w:jc w:val="center"/>
        <w:rPr>
          <w:rFonts w:ascii="Times New Roman" w:hAnsi="Times New Roman" w:cs="Times New Roman"/>
          <w:b/>
          <w:sz w:val="24"/>
          <w:szCs w:val="24"/>
        </w:rPr>
      </w:pPr>
    </w:p>
    <w:p w:rsidR="00A22B7D" w:rsidRDefault="00A22B7D" w:rsidP="00A22B7D">
      <w:pPr>
        <w:spacing w:after="0" w:line="240" w:lineRule="auto"/>
        <w:jc w:val="center"/>
        <w:rPr>
          <w:rFonts w:ascii="Times New Roman" w:hAnsi="Times New Roman" w:cs="Times New Roman"/>
          <w:b/>
          <w:sz w:val="24"/>
          <w:szCs w:val="24"/>
        </w:rPr>
      </w:pPr>
    </w:p>
    <w:p w:rsidR="00A22B7D" w:rsidRDefault="00A22B7D" w:rsidP="00F97D08">
      <w:pPr>
        <w:spacing w:after="0" w:line="240" w:lineRule="auto"/>
        <w:jc w:val="center"/>
        <w:rPr>
          <w:rFonts w:ascii="Times New Roman" w:hAnsi="Times New Roman" w:cs="Times New Roman"/>
          <w:b/>
          <w:sz w:val="24"/>
          <w:szCs w:val="24"/>
        </w:rPr>
      </w:pPr>
      <w:r w:rsidRPr="00D432A7">
        <w:rPr>
          <w:rFonts w:ascii="Times New Roman" w:hAnsi="Times New Roman" w:cs="Times New Roman"/>
          <w:b/>
          <w:sz w:val="24"/>
          <w:szCs w:val="24"/>
        </w:rPr>
        <w:lastRenderedPageBreak/>
        <w:t xml:space="preserve">GÖKSUN İLÇE </w:t>
      </w:r>
      <w:r>
        <w:rPr>
          <w:rFonts w:ascii="Times New Roman" w:hAnsi="Times New Roman" w:cs="Times New Roman"/>
          <w:b/>
          <w:sz w:val="24"/>
          <w:szCs w:val="24"/>
        </w:rPr>
        <w:t>GENELİ</w:t>
      </w:r>
      <w:r w:rsidRPr="00D432A7">
        <w:rPr>
          <w:rFonts w:ascii="Times New Roman" w:hAnsi="Times New Roman" w:cs="Times New Roman"/>
          <w:b/>
          <w:sz w:val="24"/>
          <w:szCs w:val="24"/>
        </w:rPr>
        <w:t xml:space="preserve"> UÇUŞ İZNİ ALINMASI GEREKEN YERLER</w:t>
      </w:r>
    </w:p>
    <w:tbl>
      <w:tblPr>
        <w:tblStyle w:val="TabloKlavuzu"/>
        <w:tblpPr w:leftFromText="141" w:rightFromText="141" w:vertAnchor="page" w:horzAnchor="margin" w:tblpXSpec="center" w:tblpY="1141"/>
        <w:tblW w:w="10456" w:type="dxa"/>
        <w:tblLayout w:type="fixed"/>
        <w:tblLook w:val="04A0" w:firstRow="1" w:lastRow="0" w:firstColumn="1" w:lastColumn="0" w:noHBand="0" w:noVBand="1"/>
      </w:tblPr>
      <w:tblGrid>
        <w:gridCol w:w="704"/>
        <w:gridCol w:w="6267"/>
        <w:gridCol w:w="3485"/>
      </w:tblGrid>
      <w:tr w:rsidR="00F97D08" w:rsidTr="00F97D08">
        <w:trPr>
          <w:trHeight w:val="408"/>
        </w:trPr>
        <w:tc>
          <w:tcPr>
            <w:tcW w:w="704"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67"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85"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F97D08" w:rsidRPr="00A3392E" w:rsidTr="00F97D08">
        <w:trPr>
          <w:trHeight w:val="340"/>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1.</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KAYMAKAMLIĞI</w:t>
            </w:r>
          </w:p>
        </w:tc>
        <w:tc>
          <w:tcPr>
            <w:tcW w:w="3485" w:type="dxa"/>
            <w:vMerge w:val="restart"/>
            <w:vAlign w:val="bottom"/>
          </w:tcPr>
          <w:p w:rsidR="00F97D08" w:rsidRPr="008B3466" w:rsidRDefault="00F97D08" w:rsidP="00F97D08">
            <w:pPr>
              <w:jc w:val="center"/>
              <w:rPr>
                <w:rFonts w:ascii="Times New Roman" w:hAnsi="Times New Roman" w:cs="Times New Roman"/>
                <w:sz w:val="32"/>
                <w:szCs w:val="32"/>
              </w:rPr>
            </w:pPr>
            <w:r w:rsidRPr="008B3466">
              <w:rPr>
                <w:rFonts w:ascii="Times New Roman" w:hAnsi="Times New Roman" w:cs="Times New Roman"/>
                <w:sz w:val="32"/>
                <w:szCs w:val="32"/>
              </w:rPr>
              <w:t>POLİS SORUMLULUK BÖLGESİ</w:t>
            </w:r>
          </w:p>
          <w:p w:rsidR="00F97D08" w:rsidRPr="008B3466" w:rsidRDefault="00F97D08" w:rsidP="00F97D08">
            <w:pPr>
              <w:ind w:left="113" w:right="113"/>
              <w:jc w:val="center"/>
              <w:rPr>
                <w:rFonts w:ascii="Times New Roman" w:hAnsi="Times New Roman" w:cs="Times New Roman"/>
                <w:sz w:val="32"/>
                <w:szCs w:val="32"/>
              </w:rPr>
            </w:pPr>
          </w:p>
        </w:tc>
      </w:tr>
      <w:tr w:rsidR="00F97D08" w:rsidRPr="00A3392E" w:rsidTr="00F97D08">
        <w:trPr>
          <w:trHeight w:val="276"/>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2.</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KAYMAKAMLIK KONUTU</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A3392E" w:rsidTr="00F97D08">
        <w:trPr>
          <w:trHeight w:val="293"/>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3.</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İLÇE EMNİYET MÜDÜRLÜĞÜ</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A3392E" w:rsidTr="00F97D08">
        <w:trPr>
          <w:trHeight w:val="132"/>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4.</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İLÇE JANDARMA KOMUTANLIĞI</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A3392E" w:rsidTr="00F97D08">
        <w:trPr>
          <w:trHeight w:val="306"/>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5.</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ASKERLİK ŞUBESİ</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5B38F7" w:rsidTr="00F97D08">
        <w:trPr>
          <w:trHeight w:val="293"/>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6.</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ASKERİ LOJMAN</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8"/>
                <w:szCs w:val="18"/>
              </w:rPr>
            </w:pPr>
          </w:p>
        </w:tc>
      </w:tr>
      <w:tr w:rsidR="00F97D08" w:rsidRPr="005B38F7" w:rsidTr="00F97D08">
        <w:trPr>
          <w:trHeight w:val="276"/>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7.</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GÖKSUN ADLİYESİ</w:t>
            </w:r>
          </w:p>
        </w:tc>
        <w:tc>
          <w:tcPr>
            <w:tcW w:w="3485" w:type="dxa"/>
            <w:vMerge/>
            <w:vAlign w:val="bottom"/>
          </w:tcPr>
          <w:p w:rsidR="00F97D08" w:rsidRPr="008B3466" w:rsidRDefault="00F97D08" w:rsidP="00F97D08">
            <w:pPr>
              <w:spacing w:line="360" w:lineRule="auto"/>
              <w:jc w:val="center"/>
              <w:rPr>
                <w:rFonts w:ascii="Times New Roman" w:hAnsi="Times New Roman" w:cs="Times New Roman"/>
                <w:sz w:val="18"/>
                <w:szCs w:val="18"/>
              </w:rPr>
            </w:pPr>
          </w:p>
        </w:tc>
      </w:tr>
      <w:tr w:rsidR="00F97D08" w:rsidRPr="005B38F7" w:rsidTr="00F97D08">
        <w:trPr>
          <w:trHeight w:val="293"/>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8.</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TAHİRBEY JANDARMA KARAKOL KOMUTANLIĞI</w:t>
            </w:r>
          </w:p>
        </w:tc>
        <w:tc>
          <w:tcPr>
            <w:tcW w:w="3485" w:type="dxa"/>
            <w:vMerge w:val="restart"/>
            <w:vAlign w:val="bottom"/>
          </w:tcPr>
          <w:p w:rsidR="00F97D08" w:rsidRPr="0099417B" w:rsidRDefault="00F97D08" w:rsidP="00F97D08">
            <w:pPr>
              <w:ind w:left="113" w:right="113"/>
              <w:jc w:val="center"/>
              <w:rPr>
                <w:rFonts w:ascii="Times New Roman" w:hAnsi="Times New Roman" w:cs="Times New Roman"/>
                <w:sz w:val="24"/>
                <w:szCs w:val="24"/>
              </w:rPr>
            </w:pPr>
            <w:r w:rsidRPr="0099417B">
              <w:rPr>
                <w:rFonts w:ascii="Times New Roman" w:hAnsi="Times New Roman" w:cs="Times New Roman"/>
                <w:sz w:val="24"/>
                <w:szCs w:val="24"/>
              </w:rPr>
              <w:t>JANDARMA SORUMLULUK BÖLGESİ</w:t>
            </w:r>
          </w:p>
          <w:p w:rsidR="00F97D08" w:rsidRPr="008B3466" w:rsidRDefault="00F97D08" w:rsidP="00F97D08">
            <w:pPr>
              <w:spacing w:line="360" w:lineRule="auto"/>
              <w:jc w:val="center"/>
              <w:rPr>
                <w:rFonts w:ascii="Times New Roman" w:hAnsi="Times New Roman" w:cs="Times New Roman"/>
                <w:sz w:val="18"/>
                <w:szCs w:val="18"/>
              </w:rPr>
            </w:pPr>
          </w:p>
        </w:tc>
      </w:tr>
      <w:tr w:rsidR="00F97D08" w:rsidRPr="005B38F7" w:rsidTr="00F97D08">
        <w:trPr>
          <w:trHeight w:val="293"/>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9</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ÇARDAK JANDARMA KARAKOL KOMUTANLIĞI</w:t>
            </w:r>
          </w:p>
        </w:tc>
        <w:tc>
          <w:tcPr>
            <w:tcW w:w="3485" w:type="dxa"/>
            <w:vMerge/>
            <w:vAlign w:val="center"/>
          </w:tcPr>
          <w:p w:rsidR="00F97D08" w:rsidRPr="005B38F7" w:rsidRDefault="00F97D08" w:rsidP="00F97D08">
            <w:pPr>
              <w:spacing w:line="360" w:lineRule="auto"/>
              <w:rPr>
                <w:rFonts w:ascii="Times New Roman" w:hAnsi="Times New Roman" w:cs="Times New Roman"/>
                <w:sz w:val="18"/>
                <w:szCs w:val="18"/>
              </w:rPr>
            </w:pPr>
          </w:p>
        </w:tc>
      </w:tr>
      <w:tr w:rsidR="00F97D08" w:rsidRPr="005B38F7" w:rsidTr="00F97D08">
        <w:trPr>
          <w:trHeight w:val="276"/>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10.</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KARAÖMER JANDARMA KARAKOL KOMUTANLIĞI</w:t>
            </w:r>
          </w:p>
        </w:tc>
        <w:tc>
          <w:tcPr>
            <w:tcW w:w="3485" w:type="dxa"/>
            <w:vMerge/>
            <w:vAlign w:val="center"/>
          </w:tcPr>
          <w:p w:rsidR="00F97D08" w:rsidRPr="005B38F7" w:rsidRDefault="00F97D08" w:rsidP="00F97D08">
            <w:pPr>
              <w:spacing w:line="360" w:lineRule="auto"/>
              <w:rPr>
                <w:rFonts w:ascii="Times New Roman" w:hAnsi="Times New Roman" w:cs="Times New Roman"/>
                <w:sz w:val="18"/>
                <w:szCs w:val="18"/>
              </w:rPr>
            </w:pPr>
          </w:p>
        </w:tc>
      </w:tr>
      <w:tr w:rsidR="00F97D08" w:rsidRPr="005B38F7" w:rsidTr="00F97D08">
        <w:trPr>
          <w:trHeight w:val="293"/>
        </w:trPr>
        <w:tc>
          <w:tcPr>
            <w:tcW w:w="704"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11.</w:t>
            </w:r>
          </w:p>
        </w:tc>
        <w:tc>
          <w:tcPr>
            <w:tcW w:w="6267" w:type="dxa"/>
            <w:vAlign w:val="center"/>
          </w:tcPr>
          <w:p w:rsidR="00F97D08" w:rsidRPr="00762BD8" w:rsidRDefault="00F97D08" w:rsidP="00F97D08">
            <w:pPr>
              <w:rPr>
                <w:rFonts w:ascii="Times New Roman" w:hAnsi="Times New Roman" w:cs="Times New Roman"/>
              </w:rPr>
            </w:pPr>
            <w:r w:rsidRPr="00762BD8">
              <w:rPr>
                <w:rFonts w:ascii="Times New Roman" w:hAnsi="Times New Roman" w:cs="Times New Roman"/>
              </w:rPr>
              <w:t>TEİAŞ GÖKSUN SKM TRAFO MERKEZİ</w:t>
            </w:r>
          </w:p>
        </w:tc>
        <w:tc>
          <w:tcPr>
            <w:tcW w:w="3485" w:type="dxa"/>
            <w:vMerge/>
            <w:vAlign w:val="center"/>
          </w:tcPr>
          <w:p w:rsidR="00F97D08" w:rsidRPr="005B38F7" w:rsidRDefault="00F97D08" w:rsidP="00F97D08">
            <w:pPr>
              <w:spacing w:line="360" w:lineRule="auto"/>
              <w:rPr>
                <w:rFonts w:ascii="Times New Roman" w:hAnsi="Times New Roman" w:cs="Times New Roman"/>
                <w:sz w:val="18"/>
                <w:szCs w:val="18"/>
              </w:rPr>
            </w:pPr>
          </w:p>
        </w:tc>
      </w:tr>
    </w:tbl>
    <w:p w:rsidR="00F97D08" w:rsidRDefault="00F97D08" w:rsidP="00F97D08">
      <w:pPr>
        <w:spacing w:after="0" w:line="240" w:lineRule="auto"/>
        <w:jc w:val="center"/>
        <w:rPr>
          <w:sz w:val="18"/>
          <w:szCs w:val="18"/>
        </w:rPr>
      </w:pPr>
    </w:p>
    <w:p w:rsidR="00A22B7D" w:rsidRDefault="00A22B7D" w:rsidP="00A22B7D">
      <w:pPr>
        <w:rPr>
          <w:sz w:val="18"/>
          <w:szCs w:val="18"/>
        </w:rPr>
      </w:pPr>
    </w:p>
    <w:p w:rsidR="00A22B7D" w:rsidRDefault="00A22B7D" w:rsidP="00A22B7D">
      <w:pPr>
        <w:rPr>
          <w:sz w:val="18"/>
          <w:szCs w:val="18"/>
        </w:rPr>
      </w:pPr>
    </w:p>
    <w:p w:rsidR="00A22B7D" w:rsidRDefault="00A22B7D" w:rsidP="00A22B7D">
      <w:pPr>
        <w:spacing w:after="0" w:line="240" w:lineRule="auto"/>
        <w:jc w:val="center"/>
        <w:rPr>
          <w:rFonts w:ascii="Times New Roman" w:hAnsi="Times New Roman" w:cs="Times New Roman"/>
          <w:b/>
          <w:sz w:val="24"/>
          <w:szCs w:val="24"/>
        </w:rPr>
      </w:pPr>
    </w:p>
    <w:p w:rsidR="00A22B7D" w:rsidRPr="00F97D08" w:rsidRDefault="00A22B7D" w:rsidP="00A22B7D">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NURHAK İLÇE GENELİ UÇUŞ İZNİ ALINMASI GEREKEN YERLER</w:t>
      </w:r>
    </w:p>
    <w:tbl>
      <w:tblPr>
        <w:tblStyle w:val="TabloKlavuzu"/>
        <w:tblW w:w="10427" w:type="dxa"/>
        <w:tblInd w:w="-683" w:type="dxa"/>
        <w:tblLayout w:type="fixed"/>
        <w:tblLook w:val="04A0" w:firstRow="1" w:lastRow="0" w:firstColumn="1" w:lastColumn="0" w:noHBand="0" w:noVBand="1"/>
      </w:tblPr>
      <w:tblGrid>
        <w:gridCol w:w="702"/>
        <w:gridCol w:w="6250"/>
        <w:gridCol w:w="3475"/>
      </w:tblGrid>
      <w:tr w:rsidR="00A22B7D" w:rsidTr="00A22B7D">
        <w:trPr>
          <w:trHeight w:val="399"/>
        </w:trPr>
        <w:tc>
          <w:tcPr>
            <w:tcW w:w="702"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50"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75"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332"/>
        </w:trPr>
        <w:tc>
          <w:tcPr>
            <w:tcW w:w="702"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1.</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NURHAK KAYMAKAMLIĞI</w:t>
            </w:r>
          </w:p>
        </w:tc>
        <w:tc>
          <w:tcPr>
            <w:tcW w:w="3475" w:type="dxa"/>
            <w:vMerge w:val="restart"/>
            <w:vAlign w:val="bottom"/>
          </w:tcPr>
          <w:p w:rsidR="00A22B7D" w:rsidRPr="00762BD8" w:rsidRDefault="00A22B7D" w:rsidP="001E7748">
            <w:pPr>
              <w:jc w:val="center"/>
              <w:rPr>
                <w:rFonts w:ascii="Times New Roman" w:hAnsi="Times New Roman" w:cs="Times New Roman"/>
              </w:rPr>
            </w:pPr>
            <w:r w:rsidRPr="00762BD8">
              <w:rPr>
                <w:rFonts w:ascii="Times New Roman" w:hAnsi="Times New Roman" w:cs="Times New Roman"/>
              </w:rPr>
              <w:t>POLİS SORUMLULUK BÖLGESİ</w:t>
            </w:r>
          </w:p>
          <w:p w:rsidR="00A22B7D" w:rsidRPr="008B3466" w:rsidRDefault="00A22B7D" w:rsidP="001E7748">
            <w:pPr>
              <w:ind w:left="113" w:right="113"/>
              <w:jc w:val="center"/>
              <w:rPr>
                <w:rFonts w:ascii="Times New Roman" w:hAnsi="Times New Roman" w:cs="Times New Roman"/>
                <w:sz w:val="32"/>
                <w:szCs w:val="32"/>
              </w:rPr>
            </w:pPr>
          </w:p>
        </w:tc>
      </w:tr>
      <w:tr w:rsidR="00A22B7D" w:rsidRPr="00A3392E" w:rsidTr="00A22B7D">
        <w:trPr>
          <w:trHeight w:val="269"/>
        </w:trPr>
        <w:tc>
          <w:tcPr>
            <w:tcW w:w="702"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2.</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NURHAK BELEDİYE BAŞKANLIĞI BİNASI</w:t>
            </w:r>
          </w:p>
        </w:tc>
        <w:tc>
          <w:tcPr>
            <w:tcW w:w="347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A3392E" w:rsidTr="00A22B7D">
        <w:trPr>
          <w:trHeight w:val="286"/>
        </w:trPr>
        <w:tc>
          <w:tcPr>
            <w:tcW w:w="702"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3.</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NURHAK İLÇE EMNİYET AMİRLİĞİ</w:t>
            </w:r>
          </w:p>
        </w:tc>
        <w:tc>
          <w:tcPr>
            <w:tcW w:w="347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A3392E" w:rsidTr="00A22B7D">
        <w:trPr>
          <w:trHeight w:val="128"/>
        </w:trPr>
        <w:tc>
          <w:tcPr>
            <w:tcW w:w="702" w:type="dxa"/>
            <w:vAlign w:val="center"/>
          </w:tcPr>
          <w:p w:rsidR="00A22B7D" w:rsidRPr="00805172" w:rsidRDefault="00A22B7D" w:rsidP="001E7748">
            <w:pPr>
              <w:jc w:val="center"/>
              <w:rPr>
                <w:rFonts w:ascii="Times New Roman" w:hAnsi="Times New Roman" w:cs="Times New Roman"/>
                <w:b/>
                <w:sz w:val="20"/>
                <w:szCs w:val="20"/>
              </w:rPr>
            </w:pPr>
            <w:r w:rsidRPr="00805172">
              <w:rPr>
                <w:rFonts w:ascii="Times New Roman" w:hAnsi="Times New Roman" w:cs="Times New Roman"/>
                <w:b/>
                <w:sz w:val="20"/>
                <w:szCs w:val="20"/>
              </w:rPr>
              <w:t>4.</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NURHAK İLÇE JANDARMA KOMUTANLIĞI</w:t>
            </w:r>
          </w:p>
        </w:tc>
        <w:tc>
          <w:tcPr>
            <w:tcW w:w="3475" w:type="dxa"/>
            <w:vMerge/>
            <w:vAlign w:val="bottom"/>
          </w:tcPr>
          <w:p w:rsidR="00A22B7D" w:rsidRPr="008B3466" w:rsidRDefault="00A22B7D" w:rsidP="001E7748">
            <w:pPr>
              <w:spacing w:line="360" w:lineRule="auto"/>
              <w:jc w:val="center"/>
              <w:rPr>
                <w:rFonts w:ascii="Times New Roman" w:hAnsi="Times New Roman" w:cs="Times New Roman"/>
                <w:sz w:val="16"/>
                <w:szCs w:val="16"/>
              </w:rPr>
            </w:pPr>
          </w:p>
        </w:tc>
      </w:tr>
      <w:tr w:rsidR="00A22B7D" w:rsidRPr="005B38F7" w:rsidTr="00A22B7D">
        <w:trPr>
          <w:trHeight w:val="286"/>
        </w:trPr>
        <w:tc>
          <w:tcPr>
            <w:tcW w:w="702" w:type="dxa"/>
            <w:vAlign w:val="center"/>
          </w:tcPr>
          <w:p w:rsidR="00A22B7D" w:rsidRPr="00805172" w:rsidRDefault="00A22B7D" w:rsidP="001E7748">
            <w:pPr>
              <w:jc w:val="center"/>
              <w:rPr>
                <w:rFonts w:ascii="Times New Roman" w:hAnsi="Times New Roman" w:cs="Times New Roman"/>
                <w:b/>
                <w:sz w:val="20"/>
                <w:szCs w:val="20"/>
              </w:rPr>
            </w:pPr>
            <w:r>
              <w:rPr>
                <w:rFonts w:ascii="Times New Roman" w:hAnsi="Times New Roman" w:cs="Times New Roman"/>
                <w:b/>
                <w:sz w:val="20"/>
                <w:szCs w:val="20"/>
              </w:rPr>
              <w:t>5</w:t>
            </w:r>
            <w:r w:rsidRPr="00805172">
              <w:rPr>
                <w:rFonts w:ascii="Times New Roman" w:hAnsi="Times New Roman" w:cs="Times New Roman"/>
                <w:b/>
                <w:sz w:val="20"/>
                <w:szCs w:val="20"/>
              </w:rPr>
              <w:t>.</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TAYEN ELEKTRİK UMUTLU KÖYÜ</w:t>
            </w:r>
          </w:p>
        </w:tc>
        <w:tc>
          <w:tcPr>
            <w:tcW w:w="3475" w:type="dxa"/>
            <w:vMerge w:val="restart"/>
            <w:vAlign w:val="center"/>
          </w:tcPr>
          <w:p w:rsidR="00A22B7D" w:rsidRDefault="00A22B7D" w:rsidP="001E7748">
            <w:pPr>
              <w:ind w:left="113" w:right="113"/>
              <w:jc w:val="center"/>
              <w:rPr>
                <w:rFonts w:ascii="Times New Roman" w:hAnsi="Times New Roman" w:cs="Times New Roman"/>
                <w:sz w:val="16"/>
                <w:szCs w:val="16"/>
              </w:rPr>
            </w:pPr>
          </w:p>
          <w:p w:rsidR="00A22B7D" w:rsidRPr="00D03261" w:rsidRDefault="00A22B7D" w:rsidP="001E7748">
            <w:pPr>
              <w:ind w:left="113" w:right="113"/>
              <w:jc w:val="center"/>
              <w:rPr>
                <w:rFonts w:ascii="Times New Roman" w:hAnsi="Times New Roman" w:cs="Times New Roman"/>
                <w:sz w:val="16"/>
                <w:szCs w:val="16"/>
              </w:rPr>
            </w:pPr>
            <w:r w:rsidRPr="00D03261">
              <w:rPr>
                <w:rFonts w:ascii="Times New Roman" w:hAnsi="Times New Roman" w:cs="Times New Roman"/>
                <w:sz w:val="16"/>
                <w:szCs w:val="16"/>
              </w:rPr>
              <w:t>JANDARMA SORUMLULUK BÖLGESİ</w:t>
            </w:r>
          </w:p>
          <w:p w:rsidR="00A22B7D" w:rsidRPr="008B3466" w:rsidRDefault="00A22B7D" w:rsidP="001E7748">
            <w:pPr>
              <w:spacing w:line="360" w:lineRule="auto"/>
              <w:jc w:val="center"/>
              <w:rPr>
                <w:rFonts w:ascii="Times New Roman" w:hAnsi="Times New Roman" w:cs="Times New Roman"/>
                <w:sz w:val="18"/>
                <w:szCs w:val="18"/>
              </w:rPr>
            </w:pPr>
          </w:p>
        </w:tc>
      </w:tr>
      <w:tr w:rsidR="00A22B7D" w:rsidRPr="005B38F7" w:rsidTr="00A22B7D">
        <w:trPr>
          <w:trHeight w:val="286"/>
        </w:trPr>
        <w:tc>
          <w:tcPr>
            <w:tcW w:w="702" w:type="dxa"/>
            <w:vAlign w:val="center"/>
          </w:tcPr>
          <w:p w:rsidR="00A22B7D" w:rsidRPr="00805172" w:rsidRDefault="00A22B7D" w:rsidP="001E7748">
            <w:pPr>
              <w:jc w:val="center"/>
              <w:rPr>
                <w:rFonts w:ascii="Times New Roman" w:hAnsi="Times New Roman" w:cs="Times New Roman"/>
                <w:b/>
                <w:sz w:val="20"/>
                <w:szCs w:val="20"/>
              </w:rPr>
            </w:pPr>
            <w:r>
              <w:rPr>
                <w:rFonts w:ascii="Times New Roman" w:hAnsi="Times New Roman" w:cs="Times New Roman"/>
                <w:b/>
                <w:sz w:val="20"/>
                <w:szCs w:val="20"/>
              </w:rPr>
              <w:t>6.</w:t>
            </w:r>
          </w:p>
        </w:tc>
        <w:tc>
          <w:tcPr>
            <w:tcW w:w="6250" w:type="dxa"/>
            <w:vAlign w:val="center"/>
          </w:tcPr>
          <w:p w:rsidR="00A22B7D" w:rsidRPr="00762BD8" w:rsidRDefault="00A22B7D" w:rsidP="001E7748">
            <w:pPr>
              <w:rPr>
                <w:rFonts w:ascii="Times New Roman" w:hAnsi="Times New Roman" w:cs="Times New Roman"/>
              </w:rPr>
            </w:pPr>
            <w:r w:rsidRPr="00762BD8">
              <w:rPr>
                <w:rFonts w:ascii="Times New Roman" w:hAnsi="Times New Roman" w:cs="Times New Roman"/>
              </w:rPr>
              <w:t>KALE TEPE TÜRKCEL BAZ İSTASYONU</w:t>
            </w:r>
          </w:p>
        </w:tc>
        <w:tc>
          <w:tcPr>
            <w:tcW w:w="3475"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Default="00A22B7D" w:rsidP="00A22B7D">
      <w:pPr>
        <w:rPr>
          <w:sz w:val="18"/>
          <w:szCs w:val="18"/>
        </w:rPr>
      </w:pPr>
    </w:p>
    <w:p w:rsidR="00A22B7D" w:rsidRPr="00FF6AD4" w:rsidRDefault="00A22B7D" w:rsidP="00A22B7D">
      <w:pPr>
        <w:rPr>
          <w:sz w:val="18"/>
          <w:szCs w:val="18"/>
        </w:rPr>
      </w:pPr>
    </w:p>
    <w:p w:rsidR="00F97D08" w:rsidRDefault="00F97D08" w:rsidP="00A22B7D">
      <w:pPr>
        <w:spacing w:after="0" w:line="240" w:lineRule="auto"/>
        <w:jc w:val="center"/>
        <w:rPr>
          <w:rFonts w:ascii="Times New Roman" w:hAnsi="Times New Roman" w:cs="Times New Roman"/>
          <w:b/>
          <w:sz w:val="24"/>
          <w:szCs w:val="24"/>
        </w:rPr>
      </w:pPr>
    </w:p>
    <w:p w:rsidR="00F97D08" w:rsidRDefault="00F97D08" w:rsidP="00A22B7D">
      <w:pPr>
        <w:spacing w:after="0" w:line="240" w:lineRule="auto"/>
        <w:jc w:val="center"/>
        <w:rPr>
          <w:rFonts w:ascii="Times New Roman" w:hAnsi="Times New Roman" w:cs="Times New Roman"/>
          <w:b/>
          <w:sz w:val="24"/>
          <w:szCs w:val="24"/>
        </w:rPr>
      </w:pPr>
    </w:p>
    <w:p w:rsidR="00A22B7D" w:rsidRDefault="00A22B7D" w:rsidP="00A22B7D">
      <w:pPr>
        <w:spacing w:after="0" w:line="240" w:lineRule="auto"/>
        <w:jc w:val="center"/>
        <w:rPr>
          <w:rFonts w:ascii="Times New Roman" w:hAnsi="Times New Roman" w:cs="Times New Roman"/>
          <w:b/>
        </w:rPr>
      </w:pPr>
      <w:r w:rsidRPr="00080054">
        <w:rPr>
          <w:rFonts w:ascii="Times New Roman" w:hAnsi="Times New Roman" w:cs="Times New Roman"/>
          <w:b/>
          <w:sz w:val="24"/>
          <w:szCs w:val="24"/>
        </w:rPr>
        <w:t xml:space="preserve">TÜRKOĞLU İLÇE </w:t>
      </w:r>
      <w:r>
        <w:rPr>
          <w:rFonts w:ascii="Times New Roman" w:hAnsi="Times New Roman" w:cs="Times New Roman"/>
          <w:b/>
          <w:sz w:val="24"/>
          <w:szCs w:val="24"/>
        </w:rPr>
        <w:t>GENELİ</w:t>
      </w:r>
      <w:r w:rsidRPr="00080054">
        <w:rPr>
          <w:rFonts w:ascii="Times New Roman" w:hAnsi="Times New Roman" w:cs="Times New Roman"/>
          <w:b/>
          <w:sz w:val="24"/>
          <w:szCs w:val="24"/>
        </w:rPr>
        <w:t xml:space="preserve"> UÇUŞ İZNİ ALINMASI GEREKEN YERLER</w:t>
      </w:r>
    </w:p>
    <w:tbl>
      <w:tblPr>
        <w:tblStyle w:val="TabloKlavuzu"/>
        <w:tblpPr w:leftFromText="141" w:rightFromText="141" w:vertAnchor="text" w:horzAnchor="margin" w:tblpXSpec="center" w:tblpY="84"/>
        <w:tblW w:w="10427" w:type="dxa"/>
        <w:tblLayout w:type="fixed"/>
        <w:tblLook w:val="04A0" w:firstRow="1" w:lastRow="0" w:firstColumn="1" w:lastColumn="0" w:noHBand="0" w:noVBand="1"/>
      </w:tblPr>
      <w:tblGrid>
        <w:gridCol w:w="702"/>
        <w:gridCol w:w="6250"/>
        <w:gridCol w:w="3475"/>
      </w:tblGrid>
      <w:tr w:rsidR="00F97D08" w:rsidTr="00F97D08">
        <w:trPr>
          <w:trHeight w:val="399"/>
        </w:trPr>
        <w:tc>
          <w:tcPr>
            <w:tcW w:w="702"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250"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475" w:type="dxa"/>
            <w:vAlign w:val="center"/>
          </w:tcPr>
          <w:p w:rsidR="00F97D08" w:rsidRPr="0016095F" w:rsidRDefault="00F97D08" w:rsidP="00F97D0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F97D08" w:rsidRPr="00A3392E" w:rsidTr="00F97D08">
        <w:trPr>
          <w:trHeight w:val="332"/>
        </w:trPr>
        <w:tc>
          <w:tcPr>
            <w:tcW w:w="702"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1.</w:t>
            </w:r>
          </w:p>
        </w:tc>
        <w:tc>
          <w:tcPr>
            <w:tcW w:w="6250" w:type="dxa"/>
            <w:vAlign w:val="center"/>
          </w:tcPr>
          <w:p w:rsidR="00F97D08" w:rsidRPr="00762BD8" w:rsidRDefault="00F97D08" w:rsidP="00F97D08">
            <w:pPr>
              <w:rPr>
                <w:rFonts w:ascii="Times New Roman" w:hAnsi="Times New Roman" w:cs="Times New Roman"/>
              </w:rPr>
            </w:pPr>
            <w:r>
              <w:rPr>
                <w:rFonts w:ascii="Times New Roman" w:hAnsi="Times New Roman" w:cs="Times New Roman"/>
              </w:rPr>
              <w:t>KAYMAKAMLIK / ADLİYE / İLÇE EMNİYET</w:t>
            </w:r>
          </w:p>
        </w:tc>
        <w:tc>
          <w:tcPr>
            <w:tcW w:w="3475" w:type="dxa"/>
            <w:vMerge w:val="restart"/>
            <w:vAlign w:val="bottom"/>
          </w:tcPr>
          <w:p w:rsidR="00F97D08" w:rsidRPr="00762BD8" w:rsidRDefault="00F97D08" w:rsidP="00F97D08">
            <w:pPr>
              <w:jc w:val="center"/>
              <w:rPr>
                <w:rFonts w:ascii="Times New Roman" w:hAnsi="Times New Roman" w:cs="Times New Roman"/>
              </w:rPr>
            </w:pPr>
            <w:r w:rsidRPr="00762BD8">
              <w:rPr>
                <w:rFonts w:ascii="Times New Roman" w:hAnsi="Times New Roman" w:cs="Times New Roman"/>
              </w:rPr>
              <w:t>POLİS SORUMLULUK BÖLGESİ</w:t>
            </w:r>
          </w:p>
          <w:p w:rsidR="00F97D08" w:rsidRPr="008B3466" w:rsidRDefault="00F97D08" w:rsidP="00F97D08">
            <w:pPr>
              <w:ind w:left="113" w:right="113"/>
              <w:jc w:val="center"/>
              <w:rPr>
                <w:rFonts w:ascii="Times New Roman" w:hAnsi="Times New Roman" w:cs="Times New Roman"/>
                <w:sz w:val="32"/>
                <w:szCs w:val="32"/>
              </w:rPr>
            </w:pPr>
          </w:p>
        </w:tc>
      </w:tr>
      <w:tr w:rsidR="00F97D08" w:rsidRPr="00A3392E" w:rsidTr="00F97D08">
        <w:trPr>
          <w:trHeight w:val="269"/>
        </w:trPr>
        <w:tc>
          <w:tcPr>
            <w:tcW w:w="702"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2.</w:t>
            </w:r>
          </w:p>
        </w:tc>
        <w:tc>
          <w:tcPr>
            <w:tcW w:w="6250" w:type="dxa"/>
            <w:vAlign w:val="center"/>
          </w:tcPr>
          <w:p w:rsidR="00F97D08" w:rsidRPr="00762BD8" w:rsidRDefault="00F97D08" w:rsidP="00F97D08">
            <w:pPr>
              <w:rPr>
                <w:rFonts w:ascii="Times New Roman" w:hAnsi="Times New Roman" w:cs="Times New Roman"/>
              </w:rPr>
            </w:pPr>
            <w:r>
              <w:rPr>
                <w:rFonts w:ascii="Times New Roman" w:hAnsi="Times New Roman" w:cs="Times New Roman"/>
              </w:rPr>
              <w:t>TÜRKOĞLU İLÇE JANDARMA KOMUTANLIĞI</w:t>
            </w:r>
          </w:p>
        </w:tc>
        <w:tc>
          <w:tcPr>
            <w:tcW w:w="347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A3392E" w:rsidTr="00F97D08">
        <w:trPr>
          <w:trHeight w:val="286"/>
        </w:trPr>
        <w:tc>
          <w:tcPr>
            <w:tcW w:w="702"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3.</w:t>
            </w:r>
          </w:p>
        </w:tc>
        <w:tc>
          <w:tcPr>
            <w:tcW w:w="6250" w:type="dxa"/>
            <w:vAlign w:val="center"/>
          </w:tcPr>
          <w:p w:rsidR="00F97D08" w:rsidRPr="00762BD8" w:rsidRDefault="00F97D08" w:rsidP="00F97D08">
            <w:pPr>
              <w:rPr>
                <w:rFonts w:ascii="Times New Roman" w:hAnsi="Times New Roman" w:cs="Times New Roman"/>
              </w:rPr>
            </w:pPr>
            <w:r>
              <w:rPr>
                <w:rFonts w:ascii="Times New Roman" w:hAnsi="Times New Roman" w:cs="Times New Roman"/>
              </w:rPr>
              <w:t>TÜRKOĞLU BELEDİYE BİNASI</w:t>
            </w:r>
          </w:p>
        </w:tc>
        <w:tc>
          <w:tcPr>
            <w:tcW w:w="347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A3392E" w:rsidTr="00F97D08">
        <w:trPr>
          <w:trHeight w:val="128"/>
        </w:trPr>
        <w:tc>
          <w:tcPr>
            <w:tcW w:w="702" w:type="dxa"/>
            <w:vAlign w:val="center"/>
          </w:tcPr>
          <w:p w:rsidR="00F97D08" w:rsidRPr="00805172" w:rsidRDefault="00F97D08" w:rsidP="00F97D08">
            <w:pPr>
              <w:jc w:val="center"/>
              <w:rPr>
                <w:rFonts w:ascii="Times New Roman" w:hAnsi="Times New Roman" w:cs="Times New Roman"/>
                <w:b/>
                <w:sz w:val="20"/>
                <w:szCs w:val="20"/>
              </w:rPr>
            </w:pPr>
            <w:r w:rsidRPr="00805172">
              <w:rPr>
                <w:rFonts w:ascii="Times New Roman" w:hAnsi="Times New Roman" w:cs="Times New Roman"/>
                <w:b/>
                <w:sz w:val="20"/>
                <w:szCs w:val="20"/>
              </w:rPr>
              <w:t>4.</w:t>
            </w:r>
          </w:p>
        </w:tc>
        <w:tc>
          <w:tcPr>
            <w:tcW w:w="6250" w:type="dxa"/>
            <w:vAlign w:val="center"/>
          </w:tcPr>
          <w:p w:rsidR="00F97D08" w:rsidRPr="00762BD8" w:rsidRDefault="00F97D08" w:rsidP="00F97D08">
            <w:pPr>
              <w:rPr>
                <w:rFonts w:ascii="Times New Roman" w:hAnsi="Times New Roman" w:cs="Times New Roman"/>
              </w:rPr>
            </w:pPr>
            <w:r>
              <w:rPr>
                <w:rFonts w:ascii="Times New Roman" w:hAnsi="Times New Roman" w:cs="Times New Roman"/>
              </w:rPr>
              <w:t>TÜRKOĞLU KAYMAKAMLIK KONUTU</w:t>
            </w:r>
          </w:p>
        </w:tc>
        <w:tc>
          <w:tcPr>
            <w:tcW w:w="3475" w:type="dxa"/>
            <w:vMerge/>
            <w:vAlign w:val="bottom"/>
          </w:tcPr>
          <w:p w:rsidR="00F97D08" w:rsidRPr="008B3466" w:rsidRDefault="00F97D08" w:rsidP="00F97D08">
            <w:pPr>
              <w:spacing w:line="360" w:lineRule="auto"/>
              <w:jc w:val="center"/>
              <w:rPr>
                <w:rFonts w:ascii="Times New Roman" w:hAnsi="Times New Roman" w:cs="Times New Roman"/>
                <w:sz w:val="16"/>
                <w:szCs w:val="16"/>
              </w:rPr>
            </w:pPr>
          </w:p>
        </w:tc>
      </w:tr>
      <w:tr w:rsidR="00F97D08" w:rsidRPr="005B38F7" w:rsidTr="00F97D08">
        <w:trPr>
          <w:trHeight w:val="286"/>
        </w:trPr>
        <w:tc>
          <w:tcPr>
            <w:tcW w:w="702" w:type="dxa"/>
            <w:vAlign w:val="center"/>
          </w:tcPr>
          <w:p w:rsidR="00F97D08" w:rsidRPr="00805172" w:rsidRDefault="00F97D08" w:rsidP="00F97D08">
            <w:pPr>
              <w:jc w:val="center"/>
              <w:rPr>
                <w:rFonts w:ascii="Times New Roman" w:hAnsi="Times New Roman" w:cs="Times New Roman"/>
                <w:b/>
                <w:sz w:val="20"/>
                <w:szCs w:val="20"/>
              </w:rPr>
            </w:pPr>
            <w:r>
              <w:rPr>
                <w:rFonts w:ascii="Times New Roman" w:hAnsi="Times New Roman" w:cs="Times New Roman"/>
                <w:b/>
                <w:sz w:val="20"/>
                <w:szCs w:val="20"/>
              </w:rPr>
              <w:t>5</w:t>
            </w:r>
            <w:r w:rsidRPr="00805172">
              <w:rPr>
                <w:rFonts w:ascii="Times New Roman" w:hAnsi="Times New Roman" w:cs="Times New Roman"/>
                <w:b/>
                <w:sz w:val="20"/>
                <w:szCs w:val="20"/>
              </w:rPr>
              <w:t>.</w:t>
            </w:r>
          </w:p>
        </w:tc>
        <w:tc>
          <w:tcPr>
            <w:tcW w:w="6250" w:type="dxa"/>
            <w:vAlign w:val="center"/>
          </w:tcPr>
          <w:p w:rsidR="00F97D08" w:rsidRPr="00762BD8" w:rsidRDefault="00F97D08" w:rsidP="00F97D08">
            <w:pPr>
              <w:rPr>
                <w:rFonts w:ascii="Times New Roman" w:hAnsi="Times New Roman" w:cs="Times New Roman"/>
              </w:rPr>
            </w:pPr>
            <w:r>
              <w:rPr>
                <w:rFonts w:ascii="Times New Roman" w:hAnsi="Times New Roman" w:cs="Times New Roman"/>
              </w:rPr>
              <w:t>TÜRKOĞLU CEZAEVİ</w:t>
            </w:r>
          </w:p>
        </w:tc>
        <w:tc>
          <w:tcPr>
            <w:tcW w:w="3475" w:type="dxa"/>
            <w:vAlign w:val="center"/>
          </w:tcPr>
          <w:p w:rsidR="00F97D08" w:rsidRDefault="00F97D08" w:rsidP="00F97D08">
            <w:pPr>
              <w:ind w:left="113" w:right="113"/>
              <w:jc w:val="center"/>
              <w:rPr>
                <w:rFonts w:ascii="Times New Roman" w:hAnsi="Times New Roman" w:cs="Times New Roman"/>
                <w:sz w:val="16"/>
                <w:szCs w:val="16"/>
              </w:rPr>
            </w:pPr>
          </w:p>
          <w:p w:rsidR="00F97D08" w:rsidRPr="00D03261" w:rsidRDefault="00F97D08" w:rsidP="00F97D08">
            <w:pPr>
              <w:ind w:left="113" w:right="113"/>
              <w:jc w:val="center"/>
              <w:rPr>
                <w:rFonts w:ascii="Times New Roman" w:hAnsi="Times New Roman" w:cs="Times New Roman"/>
                <w:sz w:val="16"/>
                <w:szCs w:val="16"/>
              </w:rPr>
            </w:pPr>
            <w:r w:rsidRPr="00D03261">
              <w:rPr>
                <w:rFonts w:ascii="Times New Roman" w:hAnsi="Times New Roman" w:cs="Times New Roman"/>
                <w:sz w:val="16"/>
                <w:szCs w:val="16"/>
              </w:rPr>
              <w:t>JANDARMA SORUMLULUK BÖLGESİ</w:t>
            </w:r>
          </w:p>
          <w:p w:rsidR="00F97D08" w:rsidRPr="008B3466" w:rsidRDefault="00F97D08" w:rsidP="00F97D08">
            <w:pPr>
              <w:spacing w:line="360" w:lineRule="auto"/>
              <w:jc w:val="center"/>
              <w:rPr>
                <w:rFonts w:ascii="Times New Roman" w:hAnsi="Times New Roman" w:cs="Times New Roman"/>
                <w:sz w:val="18"/>
                <w:szCs w:val="18"/>
              </w:rPr>
            </w:pPr>
          </w:p>
        </w:tc>
      </w:tr>
    </w:tbl>
    <w:p w:rsidR="00F97D08" w:rsidRDefault="00F97D08" w:rsidP="00A22B7D">
      <w:pPr>
        <w:rPr>
          <w:sz w:val="18"/>
          <w:szCs w:val="18"/>
        </w:rPr>
      </w:pPr>
    </w:p>
    <w:p w:rsidR="00F97D08" w:rsidRDefault="00F97D08" w:rsidP="00A22B7D">
      <w:pPr>
        <w:rPr>
          <w:sz w:val="18"/>
          <w:szCs w:val="18"/>
        </w:rPr>
      </w:pPr>
    </w:p>
    <w:p w:rsidR="00F97D08" w:rsidRDefault="00F97D08" w:rsidP="00A22B7D">
      <w:pPr>
        <w:rPr>
          <w:sz w:val="18"/>
          <w:szCs w:val="18"/>
        </w:rPr>
      </w:pPr>
    </w:p>
    <w:p w:rsidR="00F97D08" w:rsidRDefault="00F97D08" w:rsidP="00A22B7D">
      <w:pPr>
        <w:rPr>
          <w:sz w:val="18"/>
          <w:szCs w:val="18"/>
        </w:rPr>
      </w:pPr>
    </w:p>
    <w:p w:rsidR="00A22B7D" w:rsidRDefault="00A22B7D" w:rsidP="00A22B7D">
      <w:pPr>
        <w:rPr>
          <w:sz w:val="18"/>
          <w:szCs w:val="18"/>
        </w:rPr>
      </w:pPr>
    </w:p>
    <w:p w:rsidR="00A22B7D" w:rsidRDefault="00A22B7D" w:rsidP="00A22B7D">
      <w:pPr>
        <w:rPr>
          <w:sz w:val="18"/>
          <w:szCs w:val="18"/>
        </w:rPr>
      </w:pPr>
    </w:p>
    <w:p w:rsidR="00A22B7D" w:rsidRDefault="00A22B7D" w:rsidP="00A22B7D">
      <w:pPr>
        <w:rPr>
          <w:sz w:val="18"/>
          <w:szCs w:val="18"/>
        </w:rPr>
      </w:pPr>
    </w:p>
    <w:p w:rsidR="00A22B7D" w:rsidRDefault="00A22B7D" w:rsidP="00A22B7D">
      <w:pPr>
        <w:rPr>
          <w:sz w:val="18"/>
          <w:szCs w:val="18"/>
        </w:rPr>
      </w:pPr>
    </w:p>
    <w:p w:rsidR="00A22B7D" w:rsidRDefault="00A22B7D" w:rsidP="00A22B7D">
      <w:pPr>
        <w:rPr>
          <w:sz w:val="18"/>
          <w:szCs w:val="18"/>
        </w:rPr>
      </w:pPr>
    </w:p>
    <w:p w:rsidR="00A22B7D" w:rsidRDefault="00A22B7D" w:rsidP="00A22B7D">
      <w:pPr>
        <w:spacing w:after="0" w:line="240" w:lineRule="auto"/>
        <w:jc w:val="center"/>
        <w:rPr>
          <w:rFonts w:ascii="Times New Roman" w:hAnsi="Times New Roman" w:cs="Times New Roman"/>
          <w:b/>
          <w:sz w:val="24"/>
          <w:szCs w:val="24"/>
        </w:rPr>
      </w:pPr>
    </w:p>
    <w:p w:rsidR="00A22B7D" w:rsidRPr="00F97D08" w:rsidRDefault="00A22B7D" w:rsidP="00A22B7D">
      <w:pPr>
        <w:spacing w:after="0" w:line="240" w:lineRule="auto"/>
        <w:jc w:val="center"/>
        <w:rPr>
          <w:rFonts w:ascii="Times New Roman" w:hAnsi="Times New Roman" w:cs="Times New Roman"/>
          <w:b/>
          <w:sz w:val="24"/>
          <w:szCs w:val="24"/>
        </w:rPr>
      </w:pPr>
      <w:r w:rsidRPr="00F97D08">
        <w:rPr>
          <w:rFonts w:ascii="Times New Roman" w:hAnsi="Times New Roman" w:cs="Times New Roman"/>
          <w:b/>
          <w:sz w:val="24"/>
          <w:szCs w:val="24"/>
        </w:rPr>
        <w:t>PAZARCIK İLÇE GENELİ UÇUŞ İZNİ ALINMASI GEREKEN YERLER</w:t>
      </w:r>
    </w:p>
    <w:p w:rsidR="00A22B7D" w:rsidRDefault="00A22B7D" w:rsidP="00A22B7D">
      <w:pPr>
        <w:rPr>
          <w:sz w:val="18"/>
          <w:szCs w:val="18"/>
        </w:rPr>
      </w:pPr>
    </w:p>
    <w:tbl>
      <w:tblPr>
        <w:tblStyle w:val="TabloKlavuzu"/>
        <w:tblW w:w="10456" w:type="dxa"/>
        <w:tblInd w:w="-698" w:type="dxa"/>
        <w:tblLayout w:type="fixed"/>
        <w:tblLook w:val="04A0" w:firstRow="1" w:lastRow="0" w:firstColumn="1" w:lastColumn="0" w:noHBand="0" w:noVBand="1"/>
      </w:tblPr>
      <w:tblGrid>
        <w:gridCol w:w="704"/>
        <w:gridCol w:w="6379"/>
        <w:gridCol w:w="3373"/>
      </w:tblGrid>
      <w:tr w:rsidR="00A22B7D" w:rsidTr="00A22B7D">
        <w:trPr>
          <w:trHeight w:val="321"/>
        </w:trPr>
        <w:tc>
          <w:tcPr>
            <w:tcW w:w="704"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S.N</w:t>
            </w:r>
          </w:p>
        </w:tc>
        <w:tc>
          <w:tcPr>
            <w:tcW w:w="6379"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YASAK HAVA SAHASI</w:t>
            </w:r>
          </w:p>
        </w:tc>
        <w:tc>
          <w:tcPr>
            <w:tcW w:w="3373" w:type="dxa"/>
            <w:vAlign w:val="center"/>
          </w:tcPr>
          <w:p w:rsidR="00A22B7D" w:rsidRPr="0016095F" w:rsidRDefault="00A22B7D" w:rsidP="001E7748">
            <w:pPr>
              <w:jc w:val="center"/>
              <w:rPr>
                <w:rFonts w:ascii="Times New Roman" w:hAnsi="Times New Roman" w:cs="Times New Roman"/>
                <w:b/>
                <w:sz w:val="24"/>
                <w:szCs w:val="24"/>
              </w:rPr>
            </w:pPr>
            <w:r w:rsidRPr="0016095F">
              <w:rPr>
                <w:rFonts w:ascii="Times New Roman" w:hAnsi="Times New Roman" w:cs="Times New Roman"/>
                <w:b/>
                <w:sz w:val="24"/>
                <w:szCs w:val="24"/>
              </w:rPr>
              <w:t>AÇIKLAMA</w:t>
            </w:r>
          </w:p>
        </w:tc>
      </w:tr>
      <w:tr w:rsidR="00A22B7D" w:rsidRPr="00A3392E" w:rsidTr="00A22B7D">
        <w:trPr>
          <w:trHeight w:val="268"/>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ESKİ PAZARCIK İLÇE EMNİYET MÜDÜRLÜĞÜ VE PAZARCIK ASKERLİK ŞUBESİ BAŞKANLIĞI</w:t>
            </w:r>
          </w:p>
        </w:tc>
        <w:tc>
          <w:tcPr>
            <w:tcW w:w="3373" w:type="dxa"/>
            <w:vMerge w:val="restart"/>
            <w:vAlign w:val="center"/>
          </w:tcPr>
          <w:p w:rsidR="00A22B7D" w:rsidRPr="00564E04" w:rsidRDefault="00A22B7D" w:rsidP="001E7748">
            <w:pPr>
              <w:spacing w:line="360" w:lineRule="auto"/>
              <w:jc w:val="center"/>
              <w:rPr>
                <w:rFonts w:ascii="Times New Roman" w:hAnsi="Times New Roman" w:cs="Times New Roman"/>
                <w:b/>
                <w:sz w:val="32"/>
                <w:szCs w:val="32"/>
              </w:rPr>
            </w:pPr>
            <w:r w:rsidRPr="00564E04">
              <w:rPr>
                <w:rFonts w:ascii="Times New Roman" w:hAnsi="Times New Roman" w:cs="Times New Roman"/>
                <w:sz w:val="32"/>
                <w:szCs w:val="32"/>
              </w:rPr>
              <w:t>POLİS SORUMLULUK BÖLGESİ</w:t>
            </w: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2.</w:t>
            </w:r>
          </w:p>
        </w:tc>
        <w:tc>
          <w:tcPr>
            <w:tcW w:w="6379" w:type="dxa"/>
            <w:vAlign w:val="center"/>
          </w:tcPr>
          <w:p w:rsidR="00A22B7D" w:rsidRPr="00741309" w:rsidRDefault="00A22B7D" w:rsidP="001E7748">
            <w:pPr>
              <w:rPr>
                <w:rFonts w:ascii="Times New Roman" w:hAnsi="Times New Roman" w:cs="Times New Roman"/>
              </w:rPr>
            </w:pPr>
            <w:r w:rsidRPr="00741309">
              <w:rPr>
                <w:rFonts w:ascii="Times New Roman" w:hAnsi="Times New Roman" w:cs="Times New Roman"/>
              </w:rPr>
              <w:t>PAZARCIK İLÇE EMNİYET MÜDÜRLÜĞÜ</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3.</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POLİS MERKEZİ AMİRLİĞİ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36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4.</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ADLİYESİ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rPr>
          <w:trHeight w:val="7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5.</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BELEDİYESİ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6.</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ESKİ PAZARCIK KAYMAKAMLIĞI VE PAZARCIK İLÇE JANDARMA KOMUTANLIĞI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7.</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KAYMAKAMLIĞI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8.</w:t>
            </w:r>
          </w:p>
        </w:tc>
        <w:tc>
          <w:tcPr>
            <w:tcW w:w="6379" w:type="dxa"/>
            <w:vAlign w:val="center"/>
          </w:tcPr>
          <w:p w:rsidR="00A22B7D" w:rsidRPr="00741309" w:rsidRDefault="00A22B7D" w:rsidP="001E7748">
            <w:pPr>
              <w:rPr>
                <w:rFonts w:ascii="Times New Roman" w:hAnsi="Times New Roman" w:cs="Times New Roman"/>
              </w:rPr>
            </w:pPr>
            <w:r w:rsidRPr="00741309">
              <w:rPr>
                <w:rFonts w:ascii="Times New Roman" w:hAnsi="Times New Roman" w:cs="Times New Roman"/>
              </w:rPr>
              <w:t>PAZARCIK KAYMAKAMLIK KONUTU</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9.</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İLÇE EMNİYET MÜDÜRLÜĞÜ İNÖNÜ CADDESİ EK HİZMET BİNASI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A3392E"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sidRPr="00564E04">
              <w:rPr>
                <w:rFonts w:ascii="Times New Roman" w:hAnsi="Times New Roman" w:cs="Times New Roman"/>
                <w:b/>
                <w:sz w:val="18"/>
                <w:szCs w:val="18"/>
              </w:rPr>
              <w:t>10.</w:t>
            </w:r>
          </w:p>
        </w:tc>
        <w:tc>
          <w:tcPr>
            <w:tcW w:w="6379" w:type="dxa"/>
            <w:vAlign w:val="center"/>
          </w:tcPr>
          <w:p w:rsidR="00A22B7D" w:rsidRPr="00741309" w:rsidRDefault="00A22B7D" w:rsidP="001E7748">
            <w:pPr>
              <w:rPr>
                <w:rFonts w:ascii="Times New Roman" w:hAnsi="Times New Roman" w:cs="Times New Roman"/>
                <w:sz w:val="20"/>
                <w:szCs w:val="20"/>
              </w:rPr>
            </w:pPr>
            <w:r w:rsidRPr="00741309">
              <w:rPr>
                <w:rFonts w:ascii="Times New Roman" w:hAnsi="Times New Roman" w:cs="Times New Roman"/>
              </w:rPr>
              <w:t>PAZARCIK JANDARMA ASAYİŞ KOMANDO BÖLÜK KOMUTANLIĞI</w:t>
            </w:r>
          </w:p>
        </w:tc>
        <w:tc>
          <w:tcPr>
            <w:tcW w:w="3373" w:type="dxa"/>
            <w:vMerge/>
            <w:vAlign w:val="center"/>
          </w:tcPr>
          <w:p w:rsidR="00A22B7D" w:rsidRPr="00A3392E" w:rsidRDefault="00A22B7D" w:rsidP="001E7748">
            <w:pPr>
              <w:spacing w:line="360" w:lineRule="auto"/>
              <w:jc w:val="center"/>
              <w:rPr>
                <w:rFonts w:ascii="Times New Roman" w:hAnsi="Times New Roman" w:cs="Times New Roman"/>
                <w:b/>
                <w:sz w:val="16"/>
                <w:szCs w:val="16"/>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11.</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SARIL JANDARMA KARAKOL KOMUTANLIĞI</w:t>
            </w:r>
          </w:p>
        </w:tc>
        <w:tc>
          <w:tcPr>
            <w:tcW w:w="3373" w:type="dxa"/>
            <w:vMerge w:val="restart"/>
            <w:vAlign w:val="center"/>
          </w:tcPr>
          <w:p w:rsidR="00A22B7D" w:rsidRPr="00564E04" w:rsidRDefault="00A22B7D" w:rsidP="001E7748">
            <w:pPr>
              <w:ind w:left="113" w:right="113"/>
              <w:jc w:val="center"/>
              <w:rPr>
                <w:rFonts w:ascii="Times New Roman" w:hAnsi="Times New Roman" w:cs="Times New Roman"/>
                <w:sz w:val="32"/>
                <w:szCs w:val="32"/>
              </w:rPr>
            </w:pPr>
            <w:r>
              <w:rPr>
                <w:rFonts w:ascii="Times New Roman" w:hAnsi="Times New Roman" w:cs="Times New Roman"/>
                <w:sz w:val="32"/>
                <w:szCs w:val="32"/>
              </w:rPr>
              <w:t>J</w:t>
            </w:r>
            <w:r w:rsidRPr="00564E04">
              <w:rPr>
                <w:rFonts w:ascii="Times New Roman" w:hAnsi="Times New Roman" w:cs="Times New Roman"/>
                <w:sz w:val="32"/>
                <w:szCs w:val="32"/>
              </w:rPr>
              <w:t>ANDARMA SORUMLULUK BÖLGESİ</w:t>
            </w:r>
          </w:p>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12.</w:t>
            </w:r>
          </w:p>
        </w:tc>
        <w:tc>
          <w:tcPr>
            <w:tcW w:w="6379" w:type="dxa"/>
            <w:vAlign w:val="center"/>
          </w:tcPr>
          <w:p w:rsidR="00A22B7D" w:rsidRPr="00BF0815" w:rsidRDefault="00A22B7D" w:rsidP="001E7748">
            <w:pPr>
              <w:rPr>
                <w:rFonts w:ascii="Times New Roman" w:hAnsi="Times New Roman" w:cs="Times New Roman"/>
              </w:rPr>
            </w:pPr>
            <w:proofErr w:type="gramStart"/>
            <w:r w:rsidRPr="00BF0815">
              <w:rPr>
                <w:rFonts w:ascii="Times New Roman" w:hAnsi="Times New Roman" w:cs="Times New Roman"/>
              </w:rPr>
              <w:t>NARLI  JANDARMA</w:t>
            </w:r>
            <w:proofErr w:type="gramEnd"/>
            <w:r w:rsidRPr="00BF0815">
              <w:rPr>
                <w:rFonts w:ascii="Times New Roman" w:hAnsi="Times New Roman" w:cs="Times New Roman"/>
              </w:rPr>
              <w:t xml:space="preserve"> KARAKOL KOMUTANLIĞI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13.</w:t>
            </w:r>
          </w:p>
        </w:tc>
        <w:tc>
          <w:tcPr>
            <w:tcW w:w="6379" w:type="dxa"/>
            <w:vAlign w:val="center"/>
          </w:tcPr>
          <w:p w:rsidR="00A22B7D" w:rsidRPr="00BF0815" w:rsidRDefault="00A22B7D" w:rsidP="001E7748">
            <w:pPr>
              <w:rPr>
                <w:rFonts w:ascii="Times New Roman" w:hAnsi="Times New Roman" w:cs="Times New Roman"/>
              </w:rPr>
            </w:pPr>
            <w:proofErr w:type="gramStart"/>
            <w:r w:rsidRPr="00BF0815">
              <w:rPr>
                <w:rFonts w:ascii="Times New Roman" w:hAnsi="Times New Roman" w:cs="Times New Roman"/>
              </w:rPr>
              <w:t>AKÇALAR  JANDARMA</w:t>
            </w:r>
            <w:proofErr w:type="gramEnd"/>
            <w:r w:rsidRPr="00BF0815">
              <w:rPr>
                <w:rFonts w:ascii="Times New Roman" w:hAnsi="Times New Roman" w:cs="Times New Roman"/>
              </w:rPr>
              <w:t xml:space="preserve"> KARAKOL KOMUTANLIĞI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15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14.</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KIZKAPANLU KARAKOL KOMUTANLIĞI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15.</w:t>
            </w:r>
          </w:p>
        </w:tc>
        <w:tc>
          <w:tcPr>
            <w:tcW w:w="6379" w:type="dxa"/>
            <w:vAlign w:val="center"/>
          </w:tcPr>
          <w:p w:rsidR="00A22B7D" w:rsidRPr="00BF0815" w:rsidRDefault="00A22B7D" w:rsidP="001E7748">
            <w:pPr>
              <w:rPr>
                <w:rFonts w:ascii="Times New Roman" w:hAnsi="Times New Roman" w:cs="Times New Roman"/>
              </w:rPr>
            </w:pPr>
            <w:proofErr w:type="gramStart"/>
            <w:r w:rsidRPr="00BF0815">
              <w:rPr>
                <w:rFonts w:ascii="Times New Roman" w:hAnsi="Times New Roman" w:cs="Times New Roman"/>
              </w:rPr>
              <w:t>GANİDAĞIKETİLER  JANDARMA</w:t>
            </w:r>
            <w:proofErr w:type="gramEnd"/>
            <w:r w:rsidRPr="00BF0815">
              <w:rPr>
                <w:rFonts w:ascii="Times New Roman" w:hAnsi="Times New Roman" w:cs="Times New Roman"/>
              </w:rPr>
              <w:t xml:space="preserve"> KARAKOL </w:t>
            </w:r>
            <w:r>
              <w:rPr>
                <w:rFonts w:ascii="Times New Roman" w:hAnsi="Times New Roman" w:cs="Times New Roman"/>
              </w:rPr>
              <w:t>K</w:t>
            </w:r>
            <w:r w:rsidRPr="00BF0815">
              <w:rPr>
                <w:rFonts w:ascii="Times New Roman" w:hAnsi="Times New Roman" w:cs="Times New Roman"/>
              </w:rPr>
              <w:t>OMUTANLIĞI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rPr>
          <w:trHeight w:val="230"/>
        </w:trPr>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16.</w:t>
            </w:r>
          </w:p>
        </w:tc>
        <w:tc>
          <w:tcPr>
            <w:tcW w:w="6379" w:type="dxa"/>
            <w:vAlign w:val="center"/>
          </w:tcPr>
          <w:p w:rsidR="00A22B7D" w:rsidRPr="00BF0815" w:rsidRDefault="00A22B7D" w:rsidP="001E7748">
            <w:pPr>
              <w:rPr>
                <w:rFonts w:ascii="Times New Roman" w:hAnsi="Times New Roman" w:cs="Times New Roman"/>
              </w:rPr>
            </w:pPr>
            <w:proofErr w:type="gramStart"/>
            <w:r w:rsidRPr="00BF0815">
              <w:rPr>
                <w:rFonts w:ascii="Times New Roman" w:hAnsi="Times New Roman" w:cs="Times New Roman"/>
              </w:rPr>
              <w:t>EVRİ  JANDARMA</w:t>
            </w:r>
            <w:proofErr w:type="gramEnd"/>
            <w:r w:rsidRPr="00BF0815">
              <w:rPr>
                <w:rFonts w:ascii="Times New Roman" w:hAnsi="Times New Roman" w:cs="Times New Roman"/>
              </w:rPr>
              <w:t xml:space="preserve"> KARAKOL KOMUTANLIĞI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17.</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BOTAŞ SARIL POMPA İSTASYONU</w:t>
            </w:r>
            <w:r w:rsidRPr="00BF0815">
              <w:rPr>
                <w:rFonts w:ascii="Times New Roman" w:hAnsi="Times New Roman" w:cs="Times New Roman"/>
              </w:rPr>
              <w:tab/>
              <w:t xml:space="preserve"> SARIL KÖYÜ</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18.</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BOTAŞ PS-5 POMPA İSTASYONU</w:t>
            </w:r>
            <w:r w:rsidRPr="00BF0815">
              <w:rPr>
                <w:rFonts w:ascii="Times New Roman" w:hAnsi="Times New Roman" w:cs="Times New Roman"/>
              </w:rPr>
              <w:tab/>
              <w:t>SARIL KÖYÜ</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19.</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İB-4 POMPA İSTASYONU</w:t>
            </w:r>
            <w:r>
              <w:rPr>
                <w:rFonts w:ascii="Times New Roman" w:hAnsi="Times New Roman" w:cs="Times New Roman"/>
              </w:rPr>
              <w:t xml:space="preserve"> </w:t>
            </w:r>
            <w:r w:rsidRPr="00BF0815">
              <w:rPr>
                <w:rFonts w:ascii="Times New Roman" w:hAnsi="Times New Roman" w:cs="Times New Roman"/>
              </w:rPr>
              <w:t>NARLI BELDESİ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Pr="00564E04"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20.</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TF 28 TANK ÇİFTLİĞİ</w:t>
            </w:r>
            <w:r>
              <w:rPr>
                <w:rFonts w:ascii="Times New Roman" w:hAnsi="Times New Roman" w:cs="Times New Roman"/>
              </w:rPr>
              <w:t xml:space="preserve"> </w:t>
            </w:r>
            <w:r w:rsidRPr="00BF0815">
              <w:rPr>
                <w:rFonts w:ascii="Times New Roman" w:hAnsi="Times New Roman" w:cs="Times New Roman"/>
              </w:rPr>
              <w:t>NARLI BELDESİ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21.</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ASKERİ NATO TESİSLERİ NATO AKARYAKIT BORU HATTI YERÜSTÜ AKARYAKIT İSTASYONU NARLI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22.</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GASKİ-POMPA-1 İSTASYONU (KARTALKAYA)</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23.</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 xml:space="preserve">GASKİ-POMPA-2 İSTASYONU </w:t>
            </w:r>
            <w:proofErr w:type="gramStart"/>
            <w:r w:rsidRPr="00BF0815">
              <w:rPr>
                <w:rFonts w:ascii="Times New Roman" w:hAnsi="Times New Roman" w:cs="Times New Roman"/>
              </w:rPr>
              <w:t>(</w:t>
            </w:r>
            <w:proofErr w:type="gramEnd"/>
            <w:r w:rsidRPr="00BF0815">
              <w:rPr>
                <w:rFonts w:ascii="Times New Roman" w:hAnsi="Times New Roman" w:cs="Times New Roman"/>
              </w:rPr>
              <w:t>KARTALKAYA</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r w:rsidR="00A22B7D" w:rsidRPr="005B38F7" w:rsidTr="00A22B7D">
        <w:tc>
          <w:tcPr>
            <w:tcW w:w="704" w:type="dxa"/>
            <w:vAlign w:val="center"/>
          </w:tcPr>
          <w:p w:rsidR="00A22B7D" w:rsidRDefault="00A22B7D" w:rsidP="001E7748">
            <w:pPr>
              <w:spacing w:after="100" w:afterAutospacing="1" w:line="360" w:lineRule="auto"/>
              <w:jc w:val="center"/>
              <w:rPr>
                <w:rFonts w:ascii="Times New Roman" w:hAnsi="Times New Roman" w:cs="Times New Roman"/>
                <w:b/>
                <w:sz w:val="18"/>
                <w:szCs w:val="18"/>
              </w:rPr>
            </w:pPr>
            <w:r>
              <w:rPr>
                <w:rFonts w:ascii="Times New Roman" w:hAnsi="Times New Roman" w:cs="Times New Roman"/>
                <w:b/>
                <w:sz w:val="18"/>
                <w:szCs w:val="18"/>
              </w:rPr>
              <w:t>24.</w:t>
            </w:r>
          </w:p>
        </w:tc>
        <w:tc>
          <w:tcPr>
            <w:tcW w:w="6379" w:type="dxa"/>
            <w:vAlign w:val="center"/>
          </w:tcPr>
          <w:p w:rsidR="00A22B7D" w:rsidRPr="00BF0815" w:rsidRDefault="00A22B7D" w:rsidP="001E7748">
            <w:pPr>
              <w:rPr>
                <w:rFonts w:ascii="Times New Roman" w:hAnsi="Times New Roman" w:cs="Times New Roman"/>
              </w:rPr>
            </w:pPr>
            <w:r w:rsidRPr="00BF0815">
              <w:rPr>
                <w:rFonts w:ascii="Times New Roman" w:hAnsi="Times New Roman" w:cs="Times New Roman"/>
              </w:rPr>
              <w:t>TCDD NARLI GAR ŞEFLİĞİ</w:t>
            </w:r>
          </w:p>
        </w:tc>
        <w:tc>
          <w:tcPr>
            <w:tcW w:w="3373" w:type="dxa"/>
            <w:vMerge/>
            <w:vAlign w:val="center"/>
          </w:tcPr>
          <w:p w:rsidR="00A22B7D" w:rsidRPr="005B38F7" w:rsidRDefault="00A22B7D" w:rsidP="001E7748">
            <w:pPr>
              <w:spacing w:line="360" w:lineRule="auto"/>
              <w:rPr>
                <w:rFonts w:ascii="Times New Roman" w:hAnsi="Times New Roman" w:cs="Times New Roman"/>
                <w:sz w:val="18"/>
                <w:szCs w:val="18"/>
              </w:rPr>
            </w:pPr>
          </w:p>
        </w:tc>
      </w:tr>
    </w:tbl>
    <w:p w:rsidR="00A22B7D" w:rsidRPr="0039101E" w:rsidRDefault="00A22B7D" w:rsidP="00A22B7D">
      <w:pPr>
        <w:rPr>
          <w:sz w:val="18"/>
          <w:szCs w:val="18"/>
        </w:rPr>
      </w:pPr>
    </w:p>
    <w:p w:rsidR="007E5C86" w:rsidRPr="00AF08CC" w:rsidRDefault="007E5C86" w:rsidP="00303656">
      <w:pPr>
        <w:spacing w:after="0"/>
        <w:jc w:val="center"/>
        <w:rPr>
          <w:rFonts w:ascii="Times New Roman" w:hAnsi="Times New Roman" w:cs="Times New Roman"/>
          <w:sz w:val="24"/>
          <w:szCs w:val="24"/>
        </w:rPr>
      </w:pPr>
    </w:p>
    <w:sectPr w:rsidR="007E5C86" w:rsidRPr="00AF08CC" w:rsidSect="00724167">
      <w:footerReference w:type="default" r:id="rId18"/>
      <w:pgSz w:w="11906" w:h="16838"/>
      <w:pgMar w:top="851" w:right="1418" w:bottom="284" w:left="1418" w:header="0" w:footer="113"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1F" w:rsidRDefault="0022791F" w:rsidP="00724167">
      <w:pPr>
        <w:spacing w:after="0" w:line="240" w:lineRule="auto"/>
      </w:pPr>
      <w:r>
        <w:separator/>
      </w:r>
    </w:p>
  </w:endnote>
  <w:endnote w:type="continuationSeparator" w:id="0">
    <w:p w:rsidR="0022791F" w:rsidRDefault="0022791F" w:rsidP="0072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68200180"/>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724167" w:rsidRPr="004A19A3" w:rsidRDefault="00724167">
            <w:pPr>
              <w:pStyle w:val="Altbilgi"/>
              <w:jc w:val="center"/>
              <w:rPr>
                <w:rFonts w:ascii="Times New Roman" w:hAnsi="Times New Roman" w:cs="Times New Roman"/>
                <w:sz w:val="24"/>
                <w:szCs w:val="24"/>
              </w:rPr>
            </w:pPr>
            <w:r w:rsidRPr="004A19A3">
              <w:rPr>
                <w:rFonts w:ascii="Times New Roman" w:hAnsi="Times New Roman" w:cs="Times New Roman"/>
                <w:sz w:val="24"/>
                <w:szCs w:val="24"/>
              </w:rPr>
              <w:t xml:space="preserve">Sayfa </w:t>
            </w:r>
            <w:r w:rsidRPr="004A19A3">
              <w:rPr>
                <w:rFonts w:ascii="Times New Roman" w:hAnsi="Times New Roman" w:cs="Times New Roman"/>
                <w:b/>
                <w:bCs/>
                <w:sz w:val="24"/>
                <w:szCs w:val="24"/>
              </w:rPr>
              <w:fldChar w:fldCharType="begin"/>
            </w:r>
            <w:r w:rsidRPr="004A19A3">
              <w:rPr>
                <w:rFonts w:ascii="Times New Roman" w:hAnsi="Times New Roman" w:cs="Times New Roman"/>
                <w:b/>
                <w:bCs/>
                <w:sz w:val="24"/>
                <w:szCs w:val="24"/>
              </w:rPr>
              <w:instrText>PAGE</w:instrText>
            </w:r>
            <w:r w:rsidRPr="004A19A3">
              <w:rPr>
                <w:rFonts w:ascii="Times New Roman" w:hAnsi="Times New Roman" w:cs="Times New Roman"/>
                <w:b/>
                <w:bCs/>
                <w:sz w:val="24"/>
                <w:szCs w:val="24"/>
              </w:rPr>
              <w:fldChar w:fldCharType="separate"/>
            </w:r>
            <w:r w:rsidR="00864ECA">
              <w:rPr>
                <w:rFonts w:ascii="Times New Roman" w:hAnsi="Times New Roman" w:cs="Times New Roman"/>
                <w:b/>
                <w:bCs/>
                <w:noProof/>
                <w:sz w:val="24"/>
                <w:szCs w:val="24"/>
              </w:rPr>
              <w:t>10</w:t>
            </w:r>
            <w:r w:rsidRPr="004A19A3">
              <w:rPr>
                <w:rFonts w:ascii="Times New Roman" w:hAnsi="Times New Roman" w:cs="Times New Roman"/>
                <w:b/>
                <w:bCs/>
                <w:sz w:val="24"/>
                <w:szCs w:val="24"/>
              </w:rPr>
              <w:fldChar w:fldCharType="end"/>
            </w:r>
            <w:r w:rsidRPr="004A19A3">
              <w:rPr>
                <w:rFonts w:ascii="Times New Roman" w:hAnsi="Times New Roman" w:cs="Times New Roman"/>
                <w:sz w:val="24"/>
                <w:szCs w:val="24"/>
              </w:rPr>
              <w:t xml:space="preserve"> / </w:t>
            </w:r>
            <w:r w:rsidRPr="004A19A3">
              <w:rPr>
                <w:rFonts w:ascii="Times New Roman" w:hAnsi="Times New Roman" w:cs="Times New Roman"/>
                <w:b/>
                <w:bCs/>
                <w:sz w:val="24"/>
                <w:szCs w:val="24"/>
              </w:rPr>
              <w:fldChar w:fldCharType="begin"/>
            </w:r>
            <w:r w:rsidRPr="004A19A3">
              <w:rPr>
                <w:rFonts w:ascii="Times New Roman" w:hAnsi="Times New Roman" w:cs="Times New Roman"/>
                <w:b/>
                <w:bCs/>
                <w:sz w:val="24"/>
                <w:szCs w:val="24"/>
              </w:rPr>
              <w:instrText>NUMPAGES</w:instrText>
            </w:r>
            <w:r w:rsidRPr="004A19A3">
              <w:rPr>
                <w:rFonts w:ascii="Times New Roman" w:hAnsi="Times New Roman" w:cs="Times New Roman"/>
                <w:b/>
                <w:bCs/>
                <w:sz w:val="24"/>
                <w:szCs w:val="24"/>
              </w:rPr>
              <w:fldChar w:fldCharType="separate"/>
            </w:r>
            <w:r w:rsidR="00864ECA">
              <w:rPr>
                <w:rFonts w:ascii="Times New Roman" w:hAnsi="Times New Roman" w:cs="Times New Roman"/>
                <w:b/>
                <w:bCs/>
                <w:noProof/>
                <w:sz w:val="24"/>
                <w:szCs w:val="24"/>
              </w:rPr>
              <w:t>10</w:t>
            </w:r>
            <w:r w:rsidRPr="004A19A3">
              <w:rPr>
                <w:rFonts w:ascii="Times New Roman" w:hAnsi="Times New Roman" w:cs="Times New Roman"/>
                <w:b/>
                <w:bCs/>
                <w:sz w:val="24"/>
                <w:szCs w:val="24"/>
              </w:rPr>
              <w:fldChar w:fldCharType="end"/>
            </w:r>
          </w:p>
        </w:sdtContent>
      </w:sdt>
    </w:sdtContent>
  </w:sdt>
  <w:p w:rsidR="00724167" w:rsidRDefault="007241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1F" w:rsidRDefault="0022791F" w:rsidP="00724167">
      <w:pPr>
        <w:spacing w:after="0" w:line="240" w:lineRule="auto"/>
      </w:pPr>
      <w:r>
        <w:separator/>
      </w:r>
    </w:p>
  </w:footnote>
  <w:footnote w:type="continuationSeparator" w:id="0">
    <w:p w:rsidR="0022791F" w:rsidRDefault="0022791F" w:rsidP="00724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36E91"/>
    <w:multiLevelType w:val="hybridMultilevel"/>
    <w:tmpl w:val="D32E2A20"/>
    <w:lvl w:ilvl="0" w:tplc="84A8A6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A4E126F"/>
    <w:multiLevelType w:val="hybridMultilevel"/>
    <w:tmpl w:val="555882C6"/>
    <w:lvl w:ilvl="0" w:tplc="ED381BA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6EC1440E"/>
    <w:multiLevelType w:val="hybridMultilevel"/>
    <w:tmpl w:val="279E6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07"/>
    <w:rsid w:val="00025C45"/>
    <w:rsid w:val="0004133C"/>
    <w:rsid w:val="00044425"/>
    <w:rsid w:val="000472BA"/>
    <w:rsid w:val="000B41F9"/>
    <w:rsid w:val="000C2B94"/>
    <w:rsid w:val="000D35A7"/>
    <w:rsid w:val="000F6CFD"/>
    <w:rsid w:val="001037F0"/>
    <w:rsid w:val="00110717"/>
    <w:rsid w:val="00134C08"/>
    <w:rsid w:val="001D6CE2"/>
    <w:rsid w:val="0020313B"/>
    <w:rsid w:val="00216136"/>
    <w:rsid w:val="0022791F"/>
    <w:rsid w:val="002333CB"/>
    <w:rsid w:val="002547DB"/>
    <w:rsid w:val="00262475"/>
    <w:rsid w:val="00282E7A"/>
    <w:rsid w:val="002C3FA5"/>
    <w:rsid w:val="00300565"/>
    <w:rsid w:val="00303656"/>
    <w:rsid w:val="00324DF5"/>
    <w:rsid w:val="003344BB"/>
    <w:rsid w:val="003559B1"/>
    <w:rsid w:val="00376A47"/>
    <w:rsid w:val="00377339"/>
    <w:rsid w:val="003909B5"/>
    <w:rsid w:val="003A35A4"/>
    <w:rsid w:val="003D2892"/>
    <w:rsid w:val="00425C69"/>
    <w:rsid w:val="0043032A"/>
    <w:rsid w:val="004325F7"/>
    <w:rsid w:val="0044283C"/>
    <w:rsid w:val="00443480"/>
    <w:rsid w:val="00444C65"/>
    <w:rsid w:val="0046761E"/>
    <w:rsid w:val="004A19A3"/>
    <w:rsid w:val="004C0C78"/>
    <w:rsid w:val="004C6DAA"/>
    <w:rsid w:val="004C6E2E"/>
    <w:rsid w:val="00505328"/>
    <w:rsid w:val="00505689"/>
    <w:rsid w:val="005075EE"/>
    <w:rsid w:val="00545924"/>
    <w:rsid w:val="00545AD5"/>
    <w:rsid w:val="00572ABF"/>
    <w:rsid w:val="0059265C"/>
    <w:rsid w:val="00606993"/>
    <w:rsid w:val="006219A9"/>
    <w:rsid w:val="0062320C"/>
    <w:rsid w:val="00624081"/>
    <w:rsid w:val="0063103E"/>
    <w:rsid w:val="00687493"/>
    <w:rsid w:val="006B2C94"/>
    <w:rsid w:val="006B7EC9"/>
    <w:rsid w:val="006C1EE7"/>
    <w:rsid w:val="00702552"/>
    <w:rsid w:val="00715CF1"/>
    <w:rsid w:val="0072082E"/>
    <w:rsid w:val="00724167"/>
    <w:rsid w:val="00737078"/>
    <w:rsid w:val="00790BC3"/>
    <w:rsid w:val="00794109"/>
    <w:rsid w:val="007C03E2"/>
    <w:rsid w:val="007D1B7F"/>
    <w:rsid w:val="007D7012"/>
    <w:rsid w:val="007E5C86"/>
    <w:rsid w:val="007F65A7"/>
    <w:rsid w:val="007F7EA1"/>
    <w:rsid w:val="0080262A"/>
    <w:rsid w:val="00811711"/>
    <w:rsid w:val="0081681F"/>
    <w:rsid w:val="008222AA"/>
    <w:rsid w:val="00832C5A"/>
    <w:rsid w:val="00835B38"/>
    <w:rsid w:val="00861B30"/>
    <w:rsid w:val="00864ECA"/>
    <w:rsid w:val="008B5AD5"/>
    <w:rsid w:val="008C259F"/>
    <w:rsid w:val="008D61A4"/>
    <w:rsid w:val="008F5544"/>
    <w:rsid w:val="00914533"/>
    <w:rsid w:val="0092567B"/>
    <w:rsid w:val="00943AD3"/>
    <w:rsid w:val="00976D81"/>
    <w:rsid w:val="00981E70"/>
    <w:rsid w:val="0099529E"/>
    <w:rsid w:val="009A45E0"/>
    <w:rsid w:val="009F1C90"/>
    <w:rsid w:val="009F68F4"/>
    <w:rsid w:val="00A1307E"/>
    <w:rsid w:val="00A22B7D"/>
    <w:rsid w:val="00A344B4"/>
    <w:rsid w:val="00A418A2"/>
    <w:rsid w:val="00A94D31"/>
    <w:rsid w:val="00AB2E88"/>
    <w:rsid w:val="00AC2826"/>
    <w:rsid w:val="00AD01EA"/>
    <w:rsid w:val="00AE4984"/>
    <w:rsid w:val="00AF08CC"/>
    <w:rsid w:val="00B26DA9"/>
    <w:rsid w:val="00B26FEB"/>
    <w:rsid w:val="00B70BA7"/>
    <w:rsid w:val="00B74569"/>
    <w:rsid w:val="00B82B04"/>
    <w:rsid w:val="00BB66C1"/>
    <w:rsid w:val="00BB7321"/>
    <w:rsid w:val="00BD0038"/>
    <w:rsid w:val="00BE485E"/>
    <w:rsid w:val="00C01213"/>
    <w:rsid w:val="00C056B4"/>
    <w:rsid w:val="00C05B2A"/>
    <w:rsid w:val="00C11577"/>
    <w:rsid w:val="00C46989"/>
    <w:rsid w:val="00C54587"/>
    <w:rsid w:val="00C549A6"/>
    <w:rsid w:val="00C6554E"/>
    <w:rsid w:val="00CD1254"/>
    <w:rsid w:val="00CE045C"/>
    <w:rsid w:val="00CE44F9"/>
    <w:rsid w:val="00CE6213"/>
    <w:rsid w:val="00CF541C"/>
    <w:rsid w:val="00D0500B"/>
    <w:rsid w:val="00D37EFC"/>
    <w:rsid w:val="00D76223"/>
    <w:rsid w:val="00D94041"/>
    <w:rsid w:val="00D97BD2"/>
    <w:rsid w:val="00DA5607"/>
    <w:rsid w:val="00DD2085"/>
    <w:rsid w:val="00DF2328"/>
    <w:rsid w:val="00DF575D"/>
    <w:rsid w:val="00E0206F"/>
    <w:rsid w:val="00E07731"/>
    <w:rsid w:val="00E178B4"/>
    <w:rsid w:val="00E22E0F"/>
    <w:rsid w:val="00E71C8C"/>
    <w:rsid w:val="00E85BA5"/>
    <w:rsid w:val="00EA084F"/>
    <w:rsid w:val="00EA717C"/>
    <w:rsid w:val="00EB57E5"/>
    <w:rsid w:val="00EB775D"/>
    <w:rsid w:val="00EB7CE9"/>
    <w:rsid w:val="00ED65EB"/>
    <w:rsid w:val="00EE53C6"/>
    <w:rsid w:val="00EF19EA"/>
    <w:rsid w:val="00EF2C27"/>
    <w:rsid w:val="00F0755B"/>
    <w:rsid w:val="00F40A9F"/>
    <w:rsid w:val="00F508FC"/>
    <w:rsid w:val="00F84D9B"/>
    <w:rsid w:val="00F87A0D"/>
    <w:rsid w:val="00F97D08"/>
    <w:rsid w:val="00FA4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000BA-508D-4A03-AE29-3BE8E06F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3032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B73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321"/>
    <w:rPr>
      <w:rFonts w:ascii="Segoe UI" w:hAnsi="Segoe UI" w:cs="Segoe UI"/>
      <w:sz w:val="18"/>
      <w:szCs w:val="18"/>
    </w:rPr>
  </w:style>
  <w:style w:type="paragraph" w:styleId="ListeParagraf">
    <w:name w:val="List Paragraph"/>
    <w:basedOn w:val="Normal"/>
    <w:uiPriority w:val="34"/>
    <w:qFormat/>
    <w:rsid w:val="00702552"/>
    <w:pPr>
      <w:ind w:left="720"/>
      <w:contextualSpacing/>
    </w:pPr>
  </w:style>
  <w:style w:type="character" w:styleId="Kpr">
    <w:name w:val="Hyperlink"/>
    <w:basedOn w:val="VarsaylanParagrafYazTipi"/>
    <w:uiPriority w:val="99"/>
    <w:unhideWhenUsed/>
    <w:rsid w:val="00CE6213"/>
    <w:rPr>
      <w:color w:val="0000FF" w:themeColor="hyperlink"/>
      <w:u w:val="single"/>
    </w:rPr>
  </w:style>
  <w:style w:type="paragraph" w:styleId="stbilgi">
    <w:name w:val="header"/>
    <w:basedOn w:val="Normal"/>
    <w:link w:val="stbilgiChar"/>
    <w:uiPriority w:val="99"/>
    <w:unhideWhenUsed/>
    <w:rsid w:val="007241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4167"/>
  </w:style>
  <w:style w:type="paragraph" w:styleId="Altbilgi">
    <w:name w:val="footer"/>
    <w:basedOn w:val="Normal"/>
    <w:link w:val="AltbilgiChar"/>
    <w:uiPriority w:val="99"/>
    <w:unhideWhenUsed/>
    <w:rsid w:val="007241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4167"/>
  </w:style>
  <w:style w:type="table" w:styleId="TabloKlavuzu">
    <w:name w:val="Table Grid"/>
    <w:basedOn w:val="NormalTablo"/>
    <w:uiPriority w:val="39"/>
    <w:rsid w:val="00A22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
    <w:basedOn w:val="VarsaylanParagrafYazTipi"/>
    <w:rsid w:val="00A22B7D"/>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49270\Documents\Al&#305;nan%20Dosyalar&#305;m\L&#304;STELER\0-&#304;L%20MERKEZ&#304;\10-&#304;L%20MERKEZ&#304;%20HASSAS%20NOKTALARIN%20YERLER&#304;.docx" TargetMode="External"/><Relationship Id="rId13" Type="http://schemas.openxmlformats.org/officeDocument/2006/relationships/hyperlink" Target="file:///C:\Users\249270\Documents\Al&#305;nan%20Dosyalar&#305;m\L&#304;STELER\5-ELB&#304;STAN\5-Elbistan%20KOORD&#304;NATLAR.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249270\Documents\Al&#305;nan%20Dosyalar&#305;m\L&#304;STELER\4-EK&#304;N&#214;Z&#220;\4-EK&#304;N&#214;Z&#220;%20HASSAS%20NOKTALAR.docx" TargetMode="External"/><Relationship Id="rId17" Type="http://schemas.openxmlformats.org/officeDocument/2006/relationships/hyperlink" Target="file:///C:\Users\249270\Documents\Al&#305;nan%20Dosyalar&#305;m\L&#304;STELER\9-T&#220;RKO&#286;LU\9-T&#220;RKO&#286;LU%20&#304;L&#199;ES&#304;%20YASAKLI%20ALAN.docx" TargetMode="External"/><Relationship Id="rId2" Type="http://schemas.openxmlformats.org/officeDocument/2006/relationships/numbering" Target="numbering.xml"/><Relationship Id="rId16" Type="http://schemas.openxmlformats.org/officeDocument/2006/relationships/hyperlink" Target="file:///C:\Users\249270\Documents\Al&#305;nan%20Dosyalar&#305;m\L&#304;STELER\8-PAZARCIK\8-PAZARCIK%20HASSAS%20NOKTALARIN%20YERLER&#304;.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49270\Documents\Al&#305;nan%20Dosyalar&#305;m\L&#304;STELER\3-&#199;A&#286;LAYANCER&#304;T\3-&#199;A&#286;LAYANCER&#304;T%20HASSAS%20NOKTALARI.docx" TargetMode="External"/><Relationship Id="rId5" Type="http://schemas.openxmlformats.org/officeDocument/2006/relationships/webSettings" Target="webSettings.xml"/><Relationship Id="rId15" Type="http://schemas.openxmlformats.org/officeDocument/2006/relationships/hyperlink" Target="file:///C:\Users\249270\Documents\Al&#305;nan%20Dosyalar&#305;m\L&#304;STELER\7-NURHAK\7-NURHAK%20HASSAS%20NOKTALAR.docx" TargetMode="External"/><Relationship Id="rId10" Type="http://schemas.openxmlformats.org/officeDocument/2006/relationships/hyperlink" Target="file:///C:\Users\249270\Documents\Al&#305;nan%20Dosyalar&#305;m\L&#304;STELER\2-ANDIRIN\2-ANDIRIN%20&#304;L&#199;ES&#304;%20HASSAS%20NOKTALARIN%20YERLER&#30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249270\Documents\Al&#305;nan%20Dosyalar&#305;m\L&#304;STELER\1-AF&#350;&#304;N\1-AF&#350;&#304;N%20HASSAS%20NOKTALAR.docx" TargetMode="External"/><Relationship Id="rId14" Type="http://schemas.openxmlformats.org/officeDocument/2006/relationships/hyperlink" Target="file:///C:\Users\249270\Documents\Al&#305;nan%20Dosyalar&#305;m\L&#304;STELER\6-G&#214;KSUN\6-G&#214;KSUN%20HASSAS%20NOKTALAR.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4F65-5F48-4AC2-A5D2-D3B1FA38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2678</Words>
  <Characters>15267</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FATİH SARIFAKIOĞLU</cp:lastModifiedBy>
  <cp:revision>4</cp:revision>
  <cp:lastPrinted>2019-02-27T12:00:00Z</cp:lastPrinted>
  <dcterms:created xsi:type="dcterms:W3CDTF">2019-03-01T06:43:00Z</dcterms:created>
  <dcterms:modified xsi:type="dcterms:W3CDTF">2019-03-12T07:01:00Z</dcterms:modified>
</cp:coreProperties>
</file>